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008FB" w:rsidRDefault="00C008FB" w:rsidP="00C008FB">
      <w:pPr>
        <w:pStyle w:val="Default"/>
        <w:rPr>
          <w:b/>
          <w:sz w:val="28"/>
          <w:szCs w:val="28"/>
        </w:rPr>
      </w:pPr>
    </w:p>
    <w:p w:rsidR="00C008FB" w:rsidRDefault="00C008FB" w:rsidP="00C008FB">
      <w:pPr>
        <w:pStyle w:val="Default"/>
        <w:rPr>
          <w:b/>
          <w:sz w:val="28"/>
          <w:szCs w:val="28"/>
        </w:rPr>
      </w:pPr>
      <w:r w:rsidRPr="00192F40">
        <w:rPr>
          <w:b/>
          <w:sz w:val="28"/>
          <w:szCs w:val="28"/>
        </w:rPr>
        <w:t xml:space="preserve">Comunidad u Obra: </w:t>
      </w:r>
      <w:r>
        <w:rPr>
          <w:b/>
          <w:sz w:val="28"/>
          <w:szCs w:val="28"/>
        </w:rPr>
        <w:t xml:space="preserve">                     </w:t>
      </w:r>
      <w:r w:rsidRPr="00192F40">
        <w:rPr>
          <w:b/>
          <w:sz w:val="28"/>
          <w:szCs w:val="28"/>
        </w:rPr>
        <w:t>Unidad Educativa Particular La Salle</w:t>
      </w:r>
    </w:p>
    <w:p w:rsidR="00C008FB" w:rsidRDefault="00C008FB" w:rsidP="00C008FB">
      <w:pPr>
        <w:pStyle w:val="Default"/>
        <w:rPr>
          <w:b/>
          <w:sz w:val="28"/>
          <w:szCs w:val="28"/>
        </w:rPr>
      </w:pPr>
    </w:p>
    <w:p w:rsidR="00C008FB" w:rsidRPr="00192F40" w:rsidRDefault="00C008FB" w:rsidP="00C008FB">
      <w:pPr>
        <w:pStyle w:val="Default"/>
        <w:rPr>
          <w:b/>
          <w:sz w:val="28"/>
          <w:szCs w:val="28"/>
        </w:rPr>
      </w:pPr>
      <w:r>
        <w:rPr>
          <w:b/>
          <w:noProof/>
          <w:sz w:val="28"/>
          <w:szCs w:val="28"/>
          <w:lang w:val="en-US"/>
        </w:rPr>
        <mc:AlternateContent>
          <mc:Choice Requires="wps">
            <w:drawing>
              <wp:anchor distT="0" distB="0" distL="114300" distR="114300" simplePos="0" relativeHeight="251659264" behindDoc="0" locked="0" layoutInCell="1" allowOverlap="1">
                <wp:simplePos x="0" y="0"/>
                <wp:positionH relativeFrom="margin">
                  <wp:align>left</wp:align>
                </wp:positionH>
                <wp:positionV relativeFrom="paragraph">
                  <wp:posOffset>41910</wp:posOffset>
                </wp:positionV>
                <wp:extent cx="8439150" cy="542925"/>
                <wp:effectExtent l="0" t="0" r="19050" b="28575"/>
                <wp:wrapNone/>
                <wp:docPr id="1"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39150" cy="542925"/>
                        </a:xfrm>
                        <a:prstGeom prst="rect">
                          <a:avLst/>
                        </a:prstGeom>
                        <a:solidFill>
                          <a:srgbClr val="FFFFFF"/>
                        </a:solidFill>
                        <a:ln w="9525">
                          <a:solidFill>
                            <a:srgbClr val="000000"/>
                          </a:solidFill>
                          <a:miter lim="800000"/>
                          <a:headEnd/>
                          <a:tailEnd/>
                        </a:ln>
                      </wps:spPr>
                      <wps:txbx>
                        <w:txbxContent>
                          <w:p w:rsidR="00C008FB" w:rsidRPr="00C36724" w:rsidRDefault="00C008FB" w:rsidP="00C008FB">
                            <w:pPr>
                              <w:rPr>
                                <w:b/>
                                <w:sz w:val="28"/>
                                <w:szCs w:val="28"/>
                              </w:rPr>
                            </w:pPr>
                            <w:r>
                              <w:rPr>
                                <w:b/>
                                <w:sz w:val="28"/>
                                <w:szCs w:val="28"/>
                              </w:rPr>
                              <w:t xml:space="preserve">C-2 </w:t>
                            </w:r>
                            <w:r>
                              <w:rPr>
                                <w:b/>
                                <w:sz w:val="28"/>
                                <w:szCs w:val="28"/>
                              </w:rPr>
                              <w:tab/>
                            </w:r>
                            <w:r>
                              <w:rPr>
                                <w:b/>
                                <w:sz w:val="28"/>
                                <w:szCs w:val="28"/>
                              </w:rPr>
                              <w:tab/>
                            </w:r>
                            <w:r>
                              <w:rPr>
                                <w:b/>
                                <w:sz w:val="28"/>
                                <w:szCs w:val="28"/>
                              </w:rPr>
                              <w:tab/>
                              <w:t xml:space="preserve">                            SUPLEMENTO AL HISTÓRICO DEL AÑO                                                     2015-2016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1" o:spid="_x0000_s1026" type="#_x0000_t202" style="position:absolute;margin-left:0;margin-top:3.3pt;width:664.5pt;height:42.75pt;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">
                <v:textbox>
                  <w:txbxContent>
                    <w:p w:rsidR="00C008FB" w:rsidRPr="00C36724" w:rsidRDefault="00C008FB" w:rsidP="00C008FB">
                      <w:pPr>
                        <w:rPr>
                          <w:b/>
                          <w:sz w:val="28"/>
                          <w:szCs w:val="28"/>
                        </w:rPr>
                      </w:pPr>
                      <w:r>
                        <w:rPr>
                          <w:b/>
                          <w:sz w:val="28"/>
                          <w:szCs w:val="28"/>
                        </w:rPr>
                        <w:t xml:space="preserve">C-2 </w:t>
                      </w:r>
                      <w:r>
                        <w:rPr>
                          <w:b/>
                          <w:sz w:val="28"/>
                          <w:szCs w:val="28"/>
                        </w:rPr>
                        <w:tab/>
                      </w:r>
                      <w:r>
                        <w:rPr>
                          <w:b/>
                          <w:sz w:val="28"/>
                          <w:szCs w:val="28"/>
                        </w:rPr>
                        <w:tab/>
                      </w:r>
                      <w:r>
                        <w:rPr>
                          <w:b/>
                          <w:sz w:val="28"/>
                          <w:szCs w:val="28"/>
                        </w:rPr>
                        <w:tab/>
                        <w:t xml:space="preserve">                            SUPLEMENTO AL HISTÓRICO DEL AÑO                                                     2015-2016</w:t>
                      </w:r>
                    </w:p>
                  </w:txbxContent>
                </v:textbox>
                <w10:wrap anchorx="margin"/>
              </v:shape>
            </w:pict>
          </mc:Fallback>
        </mc:AlternateContent>
      </w:r>
    </w:p>
    <w:p w:rsidR="00C008FB" w:rsidRDefault="00C008FB" w:rsidP="00C008FB">
      <w:pPr>
        <w:pStyle w:val="Default"/>
        <w:rPr>
          <w:b/>
          <w:sz w:val="40"/>
          <w:szCs w:val="40"/>
        </w:rPr>
      </w:pPr>
    </w:p>
    <w:p w:rsidR="00C008FB" w:rsidRDefault="00C008FB" w:rsidP="00C008FB">
      <w:pPr>
        <w:pStyle w:val="Default"/>
        <w:rPr>
          <w:b/>
          <w:sz w:val="40"/>
          <w:szCs w:val="40"/>
        </w:rPr>
      </w:pPr>
    </w:p>
    <w:tbl>
      <w:tblPr>
        <w:tblStyle w:val="Tablaconcuadrcula"/>
        <w:tblW w:w="0" w:type="auto"/>
        <w:tblLook w:val="04A0" w:firstRow="1" w:lastRow="0" w:firstColumn="1" w:lastColumn="0" w:noHBand="0" w:noVBand="1"/>
      </w:tblPr>
      <w:tblGrid>
        <w:gridCol w:w="3227"/>
        <w:gridCol w:w="5431"/>
        <w:gridCol w:w="4329"/>
      </w:tblGrid>
      <w:tr w:rsidR="00C008FB" w:rsidRPr="00C36724" w:rsidTr="008C27F6">
        <w:tc>
          <w:tcPr>
            <w:tcW w:w="3227" w:type="dxa"/>
          </w:tcPr>
          <w:p w:rsidR="00C008FB" w:rsidRDefault="00C008FB" w:rsidP="008C27F6">
            <w:pPr>
              <w:pStyle w:val="Default"/>
              <w:rPr>
                <w:rFonts w:ascii="Arial" w:hAnsi="Arial" w:cs="Arial"/>
                <w:b/>
              </w:rPr>
            </w:pPr>
            <w:r w:rsidRPr="00C36724">
              <w:rPr>
                <w:rFonts w:ascii="Arial" w:hAnsi="Arial" w:cs="Arial"/>
                <w:b/>
              </w:rPr>
              <w:t>Distrito:   Ecuador</w:t>
            </w:r>
          </w:p>
          <w:p w:rsidR="00C008FB" w:rsidRDefault="00C008FB" w:rsidP="008C27F6">
            <w:pPr>
              <w:pStyle w:val="Default"/>
              <w:rPr>
                <w:rFonts w:ascii="Arial" w:hAnsi="Arial" w:cs="Arial"/>
                <w:b/>
              </w:rPr>
            </w:pPr>
          </w:p>
          <w:p w:rsidR="00C008FB" w:rsidRPr="00C36724" w:rsidRDefault="00C008FB" w:rsidP="008C27F6">
            <w:pPr>
              <w:pStyle w:val="Default"/>
              <w:rPr>
                <w:rFonts w:ascii="Arial" w:hAnsi="Arial" w:cs="Arial"/>
                <w:b/>
              </w:rPr>
            </w:pPr>
            <w:r>
              <w:rPr>
                <w:rFonts w:ascii="Arial" w:hAnsi="Arial" w:cs="Arial"/>
                <w:b/>
              </w:rPr>
              <w:t>Ciudad:   Quito- Conocoto</w:t>
            </w:r>
          </w:p>
        </w:tc>
        <w:tc>
          <w:tcPr>
            <w:tcW w:w="5431" w:type="dxa"/>
          </w:tcPr>
          <w:p w:rsidR="00C008FB" w:rsidRDefault="00C008FB" w:rsidP="008C27F6">
            <w:pPr>
              <w:pStyle w:val="Default"/>
              <w:rPr>
                <w:rFonts w:ascii="Arial" w:hAnsi="Arial" w:cs="Arial"/>
                <w:b/>
              </w:rPr>
            </w:pPr>
            <w:r w:rsidRPr="00C36724">
              <w:rPr>
                <w:rFonts w:ascii="Arial" w:hAnsi="Arial" w:cs="Arial"/>
                <w:b/>
              </w:rPr>
              <w:t>NOMB</w:t>
            </w:r>
            <w:r>
              <w:rPr>
                <w:rFonts w:ascii="Arial" w:hAnsi="Arial" w:cs="Arial"/>
                <w:b/>
              </w:rPr>
              <w:t xml:space="preserve">RE de la Comunidad:  </w:t>
            </w:r>
          </w:p>
          <w:p w:rsidR="00C008FB" w:rsidRPr="00C36724" w:rsidRDefault="00C008FB" w:rsidP="008C27F6">
            <w:pPr>
              <w:pStyle w:val="Default"/>
              <w:rPr>
                <w:rFonts w:ascii="Arial" w:hAnsi="Arial" w:cs="Arial"/>
              </w:rPr>
            </w:pPr>
            <w:r w:rsidRPr="00C36724">
              <w:rPr>
                <w:rFonts w:ascii="Arial" w:hAnsi="Arial" w:cs="Arial"/>
              </w:rPr>
              <w:t>Unidad Educativa Particular La Salle</w:t>
            </w:r>
          </w:p>
          <w:p w:rsidR="00C008FB" w:rsidRDefault="00C008FB" w:rsidP="008C27F6">
            <w:pPr>
              <w:pStyle w:val="Default"/>
              <w:rPr>
                <w:rFonts w:ascii="Arial" w:hAnsi="Arial" w:cs="Arial"/>
                <w:b/>
              </w:rPr>
            </w:pPr>
          </w:p>
          <w:p w:rsidR="00C008FB" w:rsidRPr="00C36724" w:rsidRDefault="00C008FB" w:rsidP="008C27F6">
            <w:pPr>
              <w:pStyle w:val="Default"/>
              <w:rPr>
                <w:rFonts w:ascii="Arial" w:hAnsi="Arial" w:cs="Arial"/>
              </w:rPr>
            </w:pPr>
            <w:r>
              <w:rPr>
                <w:rFonts w:ascii="Arial" w:hAnsi="Arial" w:cs="Arial"/>
                <w:b/>
              </w:rPr>
              <w:t xml:space="preserve">DIRECCIÓN: </w:t>
            </w:r>
            <w:r>
              <w:rPr>
                <w:rFonts w:ascii="Arial" w:hAnsi="Arial" w:cs="Arial"/>
              </w:rPr>
              <w:t>Av. Abdón Calderón S 18-104, Conocoto</w:t>
            </w:r>
          </w:p>
        </w:tc>
        <w:tc>
          <w:tcPr>
            <w:tcW w:w="4329" w:type="dxa"/>
          </w:tcPr>
          <w:p w:rsidR="00C008FB" w:rsidRDefault="00C008FB" w:rsidP="008C27F6">
            <w:pPr>
              <w:pStyle w:val="Default"/>
              <w:rPr>
                <w:rFonts w:ascii="Arial" w:hAnsi="Arial" w:cs="Arial"/>
                <w:b/>
              </w:rPr>
            </w:pPr>
            <w:r>
              <w:rPr>
                <w:rFonts w:ascii="Arial" w:hAnsi="Arial" w:cs="Arial"/>
                <w:b/>
              </w:rPr>
              <w:t>Número de Matrícula</w:t>
            </w:r>
          </w:p>
          <w:p w:rsidR="00C008FB" w:rsidRDefault="00C008FB" w:rsidP="008C27F6">
            <w:pPr>
              <w:pStyle w:val="Default"/>
              <w:rPr>
                <w:rFonts w:ascii="Arial" w:hAnsi="Arial" w:cs="Arial"/>
                <w:b/>
              </w:rPr>
            </w:pPr>
          </w:p>
          <w:tbl>
            <w:tblPr>
              <w:tblStyle w:val="Tablaconcuadrcula"/>
              <w:tblW w:w="0" w:type="auto"/>
              <w:tblLook w:val="04A0" w:firstRow="1" w:lastRow="0" w:firstColumn="1" w:lastColumn="0" w:noHBand="0" w:noVBand="1"/>
            </w:tblPr>
            <w:tblGrid>
              <w:gridCol w:w="2269"/>
            </w:tblGrid>
            <w:tr w:rsidR="00C008FB" w:rsidTr="008C27F6">
              <w:trPr>
                <w:trHeight w:val="316"/>
              </w:trPr>
              <w:tc>
                <w:tcPr>
                  <w:tcW w:w="2269" w:type="dxa"/>
                </w:tcPr>
                <w:p w:rsidR="00C008FB" w:rsidRDefault="00C008FB" w:rsidP="008C27F6">
                  <w:pPr>
                    <w:pStyle w:val="Default"/>
                    <w:jc w:val="center"/>
                    <w:rPr>
                      <w:rFonts w:ascii="Arial" w:hAnsi="Arial" w:cs="Arial"/>
                      <w:b/>
                    </w:rPr>
                  </w:pPr>
                </w:p>
                <w:p w:rsidR="00C008FB" w:rsidRDefault="00C008FB" w:rsidP="008C27F6">
                  <w:pPr>
                    <w:pStyle w:val="Default"/>
                    <w:rPr>
                      <w:rFonts w:ascii="Arial" w:hAnsi="Arial" w:cs="Arial"/>
                      <w:b/>
                    </w:rPr>
                  </w:pPr>
                </w:p>
              </w:tc>
            </w:tr>
          </w:tbl>
          <w:p w:rsidR="00C008FB" w:rsidRPr="00C36724" w:rsidRDefault="00C008FB" w:rsidP="008C27F6">
            <w:pPr>
              <w:pStyle w:val="Default"/>
              <w:rPr>
                <w:rFonts w:ascii="Arial" w:hAnsi="Arial" w:cs="Arial"/>
                <w:b/>
              </w:rPr>
            </w:pPr>
          </w:p>
        </w:tc>
      </w:tr>
    </w:tbl>
    <w:p w:rsidR="00C008FB" w:rsidRDefault="00C008FB" w:rsidP="00C008FB">
      <w:pPr>
        <w:pStyle w:val="Default"/>
        <w:rPr>
          <w:b/>
          <w:sz w:val="40"/>
          <w:szCs w:val="40"/>
        </w:rPr>
      </w:pPr>
    </w:p>
    <w:p w:rsidR="00C008FB" w:rsidRDefault="00C008FB" w:rsidP="00C008FB">
      <w:pPr>
        <w:pStyle w:val="Default"/>
        <w:jc w:val="both"/>
        <w:rPr>
          <w:rFonts w:ascii="Times New Roman" w:hAnsi="Times New Roman" w:cs="Times New Roman"/>
          <w:b/>
          <w:bCs/>
          <w:color w:val="auto"/>
          <w:sz w:val="26"/>
          <w:szCs w:val="32"/>
          <w:u w:val="thick"/>
        </w:rPr>
      </w:pPr>
      <w:r>
        <w:rPr>
          <w:rFonts w:ascii="Times New Roman" w:hAnsi="Times New Roman" w:cs="Times New Roman"/>
          <w:b/>
          <w:bCs/>
          <w:color w:val="auto"/>
          <w:sz w:val="26"/>
          <w:szCs w:val="32"/>
          <w:u w:val="thick"/>
        </w:rPr>
        <w:t>RESUMEN</w:t>
      </w:r>
    </w:p>
    <w:p w:rsidR="00C008FB" w:rsidRDefault="00C008FB" w:rsidP="00C008FB">
      <w:pPr>
        <w:pStyle w:val="Default"/>
        <w:jc w:val="both"/>
        <w:rPr>
          <w:rFonts w:ascii="Times New Roman" w:hAnsi="Times New Roman" w:cs="Times New Roman"/>
          <w:b/>
          <w:bCs/>
          <w:color w:val="auto"/>
          <w:sz w:val="26"/>
          <w:szCs w:val="32"/>
          <w:u w:val="thick"/>
        </w:rPr>
      </w:pPr>
    </w:p>
    <w:p w:rsidR="00C008FB" w:rsidRDefault="00C008FB" w:rsidP="00C008FB">
      <w:pPr>
        <w:pStyle w:val="Default"/>
        <w:jc w:val="both"/>
        <w:rPr>
          <w:rFonts w:ascii="Times New Roman" w:hAnsi="Times New Roman" w:cs="Times New Roman"/>
          <w:color w:val="auto"/>
          <w:sz w:val="26"/>
          <w:szCs w:val="32"/>
        </w:rPr>
      </w:pPr>
      <w:r w:rsidRPr="00267C10">
        <w:rPr>
          <w:rFonts w:ascii="Times New Roman" w:hAnsi="Times New Roman" w:cs="Times New Roman"/>
          <w:b/>
          <w:i/>
          <w:color w:val="auto"/>
          <w:sz w:val="26"/>
          <w:szCs w:val="32"/>
        </w:rPr>
        <w:t>Personal de la Comunidad</w:t>
      </w:r>
      <w:r w:rsidRPr="00267C10">
        <w:rPr>
          <w:rFonts w:ascii="Times New Roman" w:hAnsi="Times New Roman" w:cs="Times New Roman"/>
          <w:b/>
          <w:color w:val="auto"/>
          <w:sz w:val="26"/>
          <w:szCs w:val="32"/>
        </w:rPr>
        <w:t>:</w:t>
      </w:r>
      <w:r w:rsidRPr="00672491">
        <w:rPr>
          <w:rFonts w:ascii="Times New Roman" w:hAnsi="Times New Roman" w:cs="Times New Roman"/>
          <w:color w:val="auto"/>
          <w:sz w:val="26"/>
          <w:szCs w:val="32"/>
        </w:rPr>
        <w:t xml:space="preserve"> </w:t>
      </w:r>
      <w:r>
        <w:rPr>
          <w:rFonts w:ascii="Times New Roman" w:hAnsi="Times New Roman" w:cs="Times New Roman"/>
          <w:color w:val="auto"/>
          <w:sz w:val="26"/>
          <w:szCs w:val="32"/>
        </w:rPr>
        <w:t xml:space="preserve">Hermanos, profesores seglares: </w:t>
      </w:r>
    </w:p>
    <w:p w:rsidR="00C008FB" w:rsidRDefault="00C008FB" w:rsidP="00C008FB">
      <w:pPr>
        <w:pStyle w:val="Default"/>
        <w:jc w:val="both"/>
        <w:rPr>
          <w:rFonts w:ascii="Times New Roman" w:hAnsi="Times New Roman" w:cs="Times New Roman"/>
          <w:color w:val="auto"/>
          <w:sz w:val="26"/>
          <w:szCs w:val="32"/>
        </w:rPr>
      </w:pPr>
    </w:p>
    <w:p w:rsidR="00C008FB" w:rsidRPr="00267C10" w:rsidRDefault="00C008FB" w:rsidP="00C008FB">
      <w:pPr>
        <w:pStyle w:val="Default"/>
        <w:jc w:val="both"/>
        <w:rPr>
          <w:rFonts w:ascii="Times New Roman" w:hAnsi="Times New Roman" w:cs="Times New Roman"/>
          <w:b/>
          <w:bCs/>
          <w:color w:val="auto"/>
          <w:sz w:val="26"/>
          <w:szCs w:val="32"/>
        </w:rPr>
      </w:pPr>
      <w:r>
        <w:rPr>
          <w:rFonts w:ascii="Times New Roman" w:hAnsi="Times New Roman" w:cs="Times New Roman"/>
          <w:color w:val="auto"/>
          <w:sz w:val="26"/>
          <w:szCs w:val="32"/>
        </w:rPr>
        <w:t xml:space="preserve">En el año lectivo anterior 2015-2016 no existió Comunidad de Hermanos.  </w:t>
      </w:r>
    </w:p>
    <w:p w:rsidR="00C008FB" w:rsidRDefault="00C008FB" w:rsidP="00C008FB">
      <w:pPr>
        <w:pStyle w:val="Default"/>
        <w:jc w:val="both"/>
        <w:rPr>
          <w:rFonts w:ascii="Times New Roman" w:hAnsi="Times New Roman" w:cs="Times New Roman"/>
          <w:color w:val="auto"/>
          <w:sz w:val="26"/>
          <w:szCs w:val="32"/>
        </w:rPr>
      </w:pPr>
    </w:p>
    <w:p w:rsidR="00C008FB" w:rsidRPr="00285FE9" w:rsidRDefault="00C008FB" w:rsidP="00C008FB">
      <w:pPr>
        <w:pStyle w:val="Default"/>
        <w:jc w:val="both"/>
        <w:rPr>
          <w:rFonts w:ascii="Times New Roman" w:hAnsi="Times New Roman" w:cs="Times New Roman"/>
          <w:sz w:val="26"/>
          <w:szCs w:val="26"/>
        </w:rPr>
      </w:pPr>
      <w:r w:rsidRPr="00285FE9">
        <w:rPr>
          <w:rFonts w:ascii="Times New Roman" w:hAnsi="Times New Roman" w:cs="Times New Roman"/>
          <w:sz w:val="26"/>
          <w:szCs w:val="26"/>
        </w:rPr>
        <w:t xml:space="preserve">Los </w:t>
      </w:r>
      <w:r>
        <w:rPr>
          <w:rFonts w:ascii="Times New Roman" w:hAnsi="Times New Roman" w:cs="Times New Roman"/>
          <w:sz w:val="26"/>
          <w:szCs w:val="26"/>
        </w:rPr>
        <w:t xml:space="preserve">profesores </w:t>
      </w:r>
      <w:r w:rsidRPr="00285FE9">
        <w:rPr>
          <w:rFonts w:ascii="Times New Roman" w:hAnsi="Times New Roman" w:cs="Times New Roman"/>
          <w:sz w:val="26"/>
          <w:szCs w:val="26"/>
        </w:rPr>
        <w:t>seglares tienen un compromiso serio con la Obra Educativa, con su misión y visión Institucionales.  Cumplen con las labores asignadas, demuestran identidad institucional y apoyan las directrices de las autoridades para fortalecer el servicio educativo que brindan a la comunidad, siempre  inspiradas en los principios del Evangelio y en el carisma del Santo Fundador San Juan Bautista de La Salle.</w:t>
      </w:r>
    </w:p>
    <w:p w:rsidR="00C008FB" w:rsidRPr="00285FE9" w:rsidRDefault="00C008FB" w:rsidP="00C008FB">
      <w:pPr>
        <w:pStyle w:val="Default"/>
        <w:jc w:val="both"/>
        <w:rPr>
          <w:rFonts w:ascii="Times New Roman" w:hAnsi="Times New Roman" w:cs="Times New Roman"/>
          <w:sz w:val="26"/>
          <w:szCs w:val="26"/>
        </w:rPr>
      </w:pPr>
    </w:p>
    <w:p w:rsidR="00C008FB" w:rsidRPr="00285FE9" w:rsidRDefault="00C008FB" w:rsidP="00C008FB">
      <w:pPr>
        <w:pStyle w:val="Default"/>
        <w:jc w:val="both"/>
        <w:rPr>
          <w:rFonts w:ascii="Times New Roman" w:hAnsi="Times New Roman" w:cs="Times New Roman"/>
          <w:b/>
          <w:color w:val="auto"/>
          <w:sz w:val="26"/>
          <w:szCs w:val="26"/>
        </w:rPr>
      </w:pPr>
      <w:r w:rsidRPr="00285FE9">
        <w:rPr>
          <w:rFonts w:ascii="Times New Roman" w:hAnsi="Times New Roman" w:cs="Times New Roman"/>
          <w:sz w:val="26"/>
          <w:szCs w:val="26"/>
        </w:rPr>
        <w:t>Los Seglares participan en procesos de formación Lasallista.</w:t>
      </w:r>
    </w:p>
    <w:p w:rsidR="00C008FB" w:rsidRDefault="00C008FB" w:rsidP="00C008FB">
      <w:pPr>
        <w:pStyle w:val="Default"/>
        <w:jc w:val="both"/>
        <w:rPr>
          <w:rFonts w:ascii="Times New Roman" w:hAnsi="Times New Roman" w:cs="Times New Roman"/>
          <w:color w:val="auto"/>
          <w:sz w:val="26"/>
          <w:szCs w:val="32"/>
        </w:rPr>
      </w:pPr>
    </w:p>
    <w:p w:rsidR="00C008FB" w:rsidRDefault="00C008FB" w:rsidP="00C008FB">
      <w:pPr>
        <w:pStyle w:val="Default"/>
        <w:jc w:val="both"/>
        <w:rPr>
          <w:rFonts w:ascii="Times New Roman" w:hAnsi="Times New Roman" w:cs="Times New Roman"/>
          <w:color w:val="auto"/>
          <w:sz w:val="26"/>
          <w:szCs w:val="32"/>
        </w:rPr>
      </w:pPr>
      <w:r w:rsidRPr="00267C10">
        <w:rPr>
          <w:rFonts w:ascii="Times New Roman" w:hAnsi="Times New Roman" w:cs="Times New Roman"/>
          <w:b/>
          <w:i/>
          <w:color w:val="auto"/>
          <w:sz w:val="26"/>
          <w:szCs w:val="32"/>
        </w:rPr>
        <w:t>Alumnos</w:t>
      </w:r>
      <w:r>
        <w:rPr>
          <w:rFonts w:ascii="Times New Roman" w:hAnsi="Times New Roman" w:cs="Times New Roman"/>
          <w:b/>
          <w:color w:val="auto"/>
          <w:sz w:val="26"/>
          <w:szCs w:val="32"/>
        </w:rPr>
        <w:t xml:space="preserve">: </w:t>
      </w:r>
      <w:r>
        <w:rPr>
          <w:rFonts w:ascii="Times New Roman" w:hAnsi="Times New Roman" w:cs="Times New Roman"/>
          <w:color w:val="auto"/>
          <w:sz w:val="26"/>
          <w:szCs w:val="32"/>
        </w:rPr>
        <w:t xml:space="preserve">(Aumento, disminución, sus causas): </w:t>
      </w:r>
    </w:p>
    <w:p w:rsidR="00C008FB" w:rsidRDefault="00C008FB" w:rsidP="00C008FB">
      <w:pPr>
        <w:pStyle w:val="Default"/>
        <w:jc w:val="both"/>
        <w:rPr>
          <w:rFonts w:ascii="Times New Roman" w:hAnsi="Times New Roman" w:cs="Times New Roman"/>
          <w:color w:val="auto"/>
          <w:sz w:val="26"/>
          <w:szCs w:val="32"/>
        </w:rPr>
      </w:pPr>
    </w:p>
    <w:p w:rsidR="00C008FB" w:rsidRDefault="00C008FB" w:rsidP="00C008FB">
      <w:pPr>
        <w:pStyle w:val="Default"/>
        <w:jc w:val="both"/>
        <w:rPr>
          <w:rFonts w:ascii="Times New Roman" w:hAnsi="Times New Roman" w:cs="Times New Roman"/>
          <w:color w:val="auto"/>
          <w:sz w:val="26"/>
          <w:szCs w:val="32"/>
        </w:rPr>
      </w:pPr>
      <w:r>
        <w:rPr>
          <w:rFonts w:ascii="Times New Roman" w:hAnsi="Times New Roman" w:cs="Times New Roman"/>
          <w:color w:val="auto"/>
          <w:sz w:val="26"/>
          <w:szCs w:val="32"/>
        </w:rPr>
        <w:t xml:space="preserve">El número de estudiantes se incrementó entre el año escolar 2014-2015 (1714 estudiantes) y 2015-2016 (1845 estudiantes).  </w:t>
      </w:r>
    </w:p>
    <w:p w:rsidR="00C008FB" w:rsidRDefault="00C008FB" w:rsidP="00C008FB">
      <w:pPr>
        <w:pStyle w:val="Default"/>
        <w:jc w:val="both"/>
        <w:rPr>
          <w:rFonts w:ascii="Times New Roman" w:hAnsi="Times New Roman" w:cs="Times New Roman"/>
          <w:color w:val="auto"/>
          <w:sz w:val="26"/>
          <w:szCs w:val="32"/>
        </w:rPr>
      </w:pPr>
    </w:p>
    <w:p w:rsidR="00C008FB" w:rsidRDefault="00C008FB" w:rsidP="00C008FB">
      <w:pPr>
        <w:pStyle w:val="Default"/>
        <w:jc w:val="both"/>
        <w:rPr>
          <w:rFonts w:ascii="Times New Roman" w:hAnsi="Times New Roman" w:cs="Times New Roman"/>
          <w:color w:val="auto"/>
          <w:sz w:val="26"/>
          <w:szCs w:val="32"/>
        </w:rPr>
      </w:pPr>
      <w:r>
        <w:rPr>
          <w:rFonts w:ascii="Times New Roman" w:hAnsi="Times New Roman" w:cs="Times New Roman"/>
          <w:color w:val="auto"/>
          <w:sz w:val="26"/>
          <w:szCs w:val="32"/>
        </w:rPr>
        <w:t>Las causas son la oferta educativa de la Institución, procesos formativos, según estándares de calidad nacional e internacional, mediante la implementación de innovaciones pedagógicas, el conocimiento y dominio del idioma inglés para lo cual se ingresó para aprobación en el Ministerio de Educación el Proyecto de Innovación de Lengua Extranjera (Inglés).  El fomento de la investigación y el uso de las tecnologías de información y comunicación para alcanzar aprendizajes significativos que aporten a la formación integral de niños, niñas y jóvenes es una realidad que los padres de familia desean para sus hijos.</w:t>
      </w:r>
    </w:p>
    <w:p w:rsidR="00C008FB" w:rsidRDefault="00C008FB" w:rsidP="00C008FB">
      <w:pPr>
        <w:pStyle w:val="Default"/>
        <w:jc w:val="both"/>
        <w:rPr>
          <w:rFonts w:ascii="Times New Roman" w:hAnsi="Times New Roman" w:cs="Times New Roman"/>
          <w:color w:val="auto"/>
          <w:sz w:val="26"/>
          <w:szCs w:val="32"/>
        </w:rPr>
      </w:pPr>
    </w:p>
    <w:p w:rsidR="00C008FB" w:rsidRDefault="00C008FB" w:rsidP="00C008FB">
      <w:pPr>
        <w:pStyle w:val="Default"/>
        <w:jc w:val="both"/>
        <w:rPr>
          <w:rFonts w:ascii="Times New Roman" w:hAnsi="Times New Roman" w:cs="Times New Roman"/>
          <w:color w:val="auto"/>
          <w:sz w:val="26"/>
          <w:szCs w:val="32"/>
        </w:rPr>
      </w:pPr>
      <w:r>
        <w:rPr>
          <w:rFonts w:ascii="Times New Roman" w:hAnsi="Times New Roman" w:cs="Times New Roman"/>
          <w:color w:val="auto"/>
          <w:sz w:val="26"/>
          <w:szCs w:val="32"/>
        </w:rPr>
        <w:lastRenderedPageBreak/>
        <w:t>La formación de nuestros niños y jóvenes bajo el carisma de nuestro Santo Fundador San Juan Bautista de La Salle y los principios del Evangelio atrae a los padres de familia que buscan reforzar valores en sus hijos.</w:t>
      </w:r>
    </w:p>
    <w:p w:rsidR="00C008FB" w:rsidRDefault="00C008FB" w:rsidP="00C008FB">
      <w:pPr>
        <w:pStyle w:val="Default"/>
        <w:jc w:val="both"/>
        <w:rPr>
          <w:rFonts w:ascii="Times New Roman" w:hAnsi="Times New Roman" w:cs="Times New Roman"/>
          <w:color w:val="auto"/>
          <w:sz w:val="26"/>
          <w:szCs w:val="32"/>
        </w:rPr>
      </w:pPr>
    </w:p>
    <w:p w:rsidR="00C008FB" w:rsidRDefault="00C008FB" w:rsidP="00C008FB">
      <w:pPr>
        <w:pStyle w:val="Default"/>
        <w:jc w:val="both"/>
        <w:rPr>
          <w:rFonts w:ascii="Times New Roman" w:hAnsi="Times New Roman" w:cs="Times New Roman"/>
          <w:color w:val="auto"/>
          <w:sz w:val="26"/>
          <w:szCs w:val="32"/>
        </w:rPr>
      </w:pPr>
      <w:r>
        <w:rPr>
          <w:rFonts w:ascii="Times New Roman" w:hAnsi="Times New Roman" w:cs="Times New Roman"/>
          <w:color w:val="auto"/>
          <w:sz w:val="26"/>
          <w:szCs w:val="32"/>
        </w:rPr>
        <w:t>El Colegio a través del Departamento de Pastoral ofrece los Sacramentos de Primera Comunión y Confirmación, la preparación se realiza durante el año escolar.</w:t>
      </w:r>
    </w:p>
    <w:p w:rsidR="00C008FB" w:rsidRDefault="00C008FB" w:rsidP="00C008FB">
      <w:pPr>
        <w:pStyle w:val="Default"/>
        <w:jc w:val="both"/>
        <w:rPr>
          <w:rFonts w:ascii="Times New Roman" w:hAnsi="Times New Roman" w:cs="Times New Roman"/>
          <w:color w:val="auto"/>
          <w:sz w:val="26"/>
          <w:szCs w:val="32"/>
        </w:rPr>
      </w:pPr>
    </w:p>
    <w:p w:rsidR="00C008FB" w:rsidRDefault="00C008FB" w:rsidP="00C008FB">
      <w:pPr>
        <w:pStyle w:val="Default"/>
        <w:jc w:val="both"/>
        <w:rPr>
          <w:rFonts w:ascii="Times New Roman" w:hAnsi="Times New Roman" w:cs="Times New Roman"/>
          <w:color w:val="auto"/>
          <w:sz w:val="26"/>
          <w:szCs w:val="32"/>
        </w:rPr>
      </w:pPr>
      <w:r>
        <w:rPr>
          <w:rFonts w:ascii="Times New Roman" w:hAnsi="Times New Roman" w:cs="Times New Roman"/>
          <w:color w:val="auto"/>
          <w:sz w:val="26"/>
          <w:szCs w:val="32"/>
        </w:rPr>
        <w:t>El prestigio alcanzado a través de los años de la Educación Lasallista se ha mantenido, por ello la demanda para ingresar a nuestras aulas.</w:t>
      </w:r>
    </w:p>
    <w:p w:rsidR="00C008FB" w:rsidRDefault="00C008FB" w:rsidP="00C008FB">
      <w:pPr>
        <w:pStyle w:val="Default"/>
        <w:jc w:val="both"/>
        <w:rPr>
          <w:rFonts w:ascii="Times New Roman" w:hAnsi="Times New Roman" w:cs="Times New Roman"/>
          <w:color w:val="auto"/>
          <w:sz w:val="26"/>
          <w:szCs w:val="32"/>
        </w:rPr>
      </w:pPr>
      <w:r>
        <w:rPr>
          <w:rFonts w:ascii="Times New Roman" w:hAnsi="Times New Roman" w:cs="Times New Roman"/>
          <w:b/>
          <w:i/>
          <w:color w:val="auto"/>
          <w:sz w:val="26"/>
          <w:szCs w:val="32"/>
        </w:rPr>
        <w:t xml:space="preserve">Estudios </w:t>
      </w:r>
      <w:r>
        <w:rPr>
          <w:rFonts w:ascii="Times New Roman" w:hAnsi="Times New Roman" w:cs="Times New Roman"/>
          <w:color w:val="auto"/>
          <w:sz w:val="26"/>
          <w:szCs w:val="32"/>
        </w:rPr>
        <w:t xml:space="preserve">(Programas y sus cambios: </w:t>
      </w:r>
    </w:p>
    <w:p w:rsidR="00C008FB" w:rsidRDefault="00C008FB" w:rsidP="00C008FB">
      <w:pPr>
        <w:pStyle w:val="Default"/>
        <w:jc w:val="both"/>
        <w:rPr>
          <w:rFonts w:ascii="Times New Roman" w:hAnsi="Times New Roman" w:cs="Times New Roman"/>
          <w:color w:val="auto"/>
          <w:sz w:val="26"/>
          <w:szCs w:val="32"/>
        </w:rPr>
      </w:pPr>
    </w:p>
    <w:p w:rsidR="00C008FB" w:rsidRDefault="00C008FB" w:rsidP="00C008FB">
      <w:pPr>
        <w:pStyle w:val="Default"/>
        <w:jc w:val="both"/>
        <w:rPr>
          <w:rFonts w:ascii="Times New Roman" w:hAnsi="Times New Roman" w:cs="Times New Roman"/>
          <w:color w:val="auto"/>
          <w:sz w:val="26"/>
          <w:szCs w:val="32"/>
        </w:rPr>
      </w:pPr>
      <w:r>
        <w:rPr>
          <w:rFonts w:ascii="Times New Roman" w:hAnsi="Times New Roman" w:cs="Times New Roman"/>
          <w:color w:val="auto"/>
          <w:sz w:val="26"/>
          <w:szCs w:val="32"/>
        </w:rPr>
        <w:t xml:space="preserve">Éxito en exámenes y concursos):  El Programa de Estudios está regido por el Ministerio de Educación.  </w:t>
      </w:r>
    </w:p>
    <w:p w:rsidR="00C008FB" w:rsidRDefault="00C008FB" w:rsidP="00C008FB">
      <w:pPr>
        <w:pStyle w:val="Default"/>
        <w:jc w:val="both"/>
        <w:rPr>
          <w:rFonts w:ascii="Times New Roman" w:hAnsi="Times New Roman" w:cs="Times New Roman"/>
          <w:color w:val="auto"/>
          <w:sz w:val="26"/>
          <w:szCs w:val="32"/>
        </w:rPr>
      </w:pPr>
    </w:p>
    <w:p w:rsidR="00C008FB" w:rsidRDefault="00C008FB" w:rsidP="00C008FB">
      <w:pPr>
        <w:pStyle w:val="Default"/>
        <w:jc w:val="both"/>
        <w:rPr>
          <w:rFonts w:ascii="Times New Roman" w:hAnsi="Times New Roman" w:cs="Times New Roman"/>
          <w:color w:val="auto"/>
          <w:sz w:val="26"/>
          <w:szCs w:val="32"/>
        </w:rPr>
      </w:pPr>
      <w:r>
        <w:rPr>
          <w:rFonts w:ascii="Times New Roman" w:hAnsi="Times New Roman" w:cs="Times New Roman"/>
          <w:color w:val="auto"/>
          <w:sz w:val="26"/>
          <w:szCs w:val="32"/>
        </w:rPr>
        <w:t xml:space="preserve">Se ha determinado el éxito en el estudio de los alumnos por el índice que estudiantes </w:t>
      </w:r>
      <w:proofErr w:type="gramStart"/>
      <w:r>
        <w:rPr>
          <w:rFonts w:ascii="Times New Roman" w:hAnsi="Times New Roman" w:cs="Times New Roman"/>
          <w:color w:val="auto"/>
          <w:sz w:val="26"/>
          <w:szCs w:val="32"/>
        </w:rPr>
        <w:t>que  aprobaron</w:t>
      </w:r>
      <w:proofErr w:type="gramEnd"/>
      <w:r>
        <w:rPr>
          <w:rFonts w:ascii="Times New Roman" w:hAnsi="Times New Roman" w:cs="Times New Roman"/>
          <w:color w:val="auto"/>
          <w:sz w:val="26"/>
          <w:szCs w:val="32"/>
        </w:rPr>
        <w:t xml:space="preserve"> el año escolar:  De los 1845 estudiantes, aprobaron 1842; es decir 3 estudiantes reprobaron el año por no haber alcanzado las destrezas y puntajes necesarios.</w:t>
      </w:r>
    </w:p>
    <w:p w:rsidR="00C008FB" w:rsidRDefault="00C008FB" w:rsidP="00C008FB">
      <w:pPr>
        <w:pStyle w:val="Default"/>
        <w:jc w:val="both"/>
        <w:rPr>
          <w:rFonts w:ascii="Times New Roman" w:hAnsi="Times New Roman" w:cs="Times New Roman"/>
          <w:color w:val="auto"/>
          <w:sz w:val="26"/>
          <w:szCs w:val="32"/>
        </w:rPr>
      </w:pPr>
    </w:p>
    <w:p w:rsidR="00C008FB" w:rsidRDefault="00C008FB" w:rsidP="00C008FB">
      <w:pPr>
        <w:pStyle w:val="Default"/>
        <w:jc w:val="both"/>
        <w:rPr>
          <w:rFonts w:ascii="Times New Roman" w:hAnsi="Times New Roman" w:cs="Times New Roman"/>
          <w:color w:val="auto"/>
          <w:sz w:val="26"/>
          <w:szCs w:val="32"/>
        </w:rPr>
      </w:pPr>
      <w:r>
        <w:rPr>
          <w:rFonts w:ascii="Times New Roman" w:hAnsi="Times New Roman" w:cs="Times New Roman"/>
          <w:color w:val="auto"/>
          <w:sz w:val="26"/>
          <w:szCs w:val="32"/>
        </w:rPr>
        <w:t>El Colegio ha obtenido éxitos en los ámbitos pedagógico y de desarrollo humano (Más adelante se detallan y evidencian los éxitos alcanzados).</w:t>
      </w:r>
    </w:p>
    <w:p w:rsidR="00C008FB" w:rsidRDefault="00C008FB" w:rsidP="00C008FB">
      <w:pPr>
        <w:pStyle w:val="Default"/>
        <w:jc w:val="both"/>
        <w:rPr>
          <w:rFonts w:ascii="Times New Roman" w:hAnsi="Times New Roman" w:cs="Times New Roman"/>
          <w:color w:val="auto"/>
          <w:sz w:val="26"/>
          <w:szCs w:val="32"/>
        </w:rPr>
      </w:pPr>
    </w:p>
    <w:p w:rsidR="00C008FB" w:rsidRDefault="00C008FB" w:rsidP="00C008FB">
      <w:pPr>
        <w:pStyle w:val="Default"/>
        <w:jc w:val="both"/>
        <w:rPr>
          <w:rFonts w:ascii="Times New Roman" w:hAnsi="Times New Roman" w:cs="Times New Roman"/>
          <w:color w:val="auto"/>
          <w:sz w:val="26"/>
          <w:szCs w:val="32"/>
        </w:rPr>
      </w:pPr>
      <w:r w:rsidRPr="009226EB">
        <w:rPr>
          <w:rFonts w:ascii="Times New Roman" w:hAnsi="Times New Roman" w:cs="Times New Roman"/>
          <w:b/>
          <w:i/>
          <w:color w:val="auto"/>
          <w:sz w:val="26"/>
          <w:szCs w:val="32"/>
        </w:rPr>
        <w:t>Obras Postescolares</w:t>
      </w:r>
      <w:r>
        <w:rPr>
          <w:rFonts w:ascii="Times New Roman" w:hAnsi="Times New Roman" w:cs="Times New Roman"/>
          <w:b/>
          <w:color w:val="auto"/>
          <w:sz w:val="26"/>
          <w:szCs w:val="32"/>
        </w:rPr>
        <w:t xml:space="preserve">: </w:t>
      </w:r>
      <w:r>
        <w:rPr>
          <w:rFonts w:ascii="Times New Roman" w:hAnsi="Times New Roman" w:cs="Times New Roman"/>
          <w:color w:val="auto"/>
          <w:sz w:val="26"/>
          <w:szCs w:val="32"/>
        </w:rPr>
        <w:t xml:space="preserve">(funcionamiento).  </w:t>
      </w:r>
    </w:p>
    <w:p w:rsidR="00C008FB" w:rsidRDefault="00C008FB" w:rsidP="00C008FB">
      <w:pPr>
        <w:pStyle w:val="Default"/>
        <w:jc w:val="both"/>
        <w:rPr>
          <w:rFonts w:ascii="Times New Roman" w:hAnsi="Times New Roman" w:cs="Times New Roman"/>
          <w:color w:val="auto"/>
          <w:sz w:val="26"/>
          <w:szCs w:val="32"/>
        </w:rPr>
      </w:pPr>
    </w:p>
    <w:p w:rsidR="00C008FB" w:rsidRDefault="00C008FB" w:rsidP="00C008FB">
      <w:pPr>
        <w:pStyle w:val="Default"/>
        <w:jc w:val="both"/>
        <w:rPr>
          <w:rFonts w:ascii="Times New Roman" w:hAnsi="Times New Roman" w:cs="Times New Roman"/>
          <w:color w:val="auto"/>
          <w:sz w:val="26"/>
          <w:szCs w:val="32"/>
        </w:rPr>
      </w:pPr>
      <w:r>
        <w:rPr>
          <w:rFonts w:ascii="Times New Roman" w:hAnsi="Times New Roman" w:cs="Times New Roman"/>
          <w:color w:val="auto"/>
          <w:sz w:val="26"/>
          <w:szCs w:val="32"/>
        </w:rPr>
        <w:t>Se ha brindado apoyo a la Banda Estudiantil de los ex alumnos, que ha tenido</w:t>
      </w:r>
      <w:r w:rsidR="006370BB">
        <w:rPr>
          <w:rFonts w:ascii="Times New Roman" w:hAnsi="Times New Roman" w:cs="Times New Roman"/>
          <w:color w:val="auto"/>
          <w:sz w:val="26"/>
          <w:szCs w:val="32"/>
        </w:rPr>
        <w:t xml:space="preserve"> </w:t>
      </w:r>
      <w:r>
        <w:rPr>
          <w:rFonts w:ascii="Times New Roman" w:hAnsi="Times New Roman" w:cs="Times New Roman"/>
          <w:color w:val="auto"/>
          <w:sz w:val="26"/>
          <w:szCs w:val="32"/>
        </w:rPr>
        <w:t>gran acogida en la Comunidad Educativa.  Han tenido presentaciones dentro y fuera de la Institución.</w:t>
      </w:r>
    </w:p>
    <w:p w:rsidR="00C008FB" w:rsidRDefault="00C008FB" w:rsidP="00C008FB">
      <w:pPr>
        <w:pStyle w:val="Default"/>
        <w:jc w:val="both"/>
        <w:rPr>
          <w:rFonts w:ascii="Times New Roman" w:hAnsi="Times New Roman" w:cs="Times New Roman"/>
          <w:color w:val="auto"/>
          <w:sz w:val="26"/>
          <w:szCs w:val="32"/>
        </w:rPr>
      </w:pPr>
    </w:p>
    <w:p w:rsidR="00C008FB" w:rsidRDefault="00C008FB" w:rsidP="00C008FB">
      <w:pPr>
        <w:pStyle w:val="Default"/>
        <w:jc w:val="both"/>
        <w:rPr>
          <w:rFonts w:ascii="Times New Roman" w:hAnsi="Times New Roman" w:cs="Times New Roman"/>
          <w:color w:val="auto"/>
          <w:sz w:val="26"/>
          <w:szCs w:val="32"/>
        </w:rPr>
      </w:pPr>
      <w:r>
        <w:rPr>
          <w:rFonts w:ascii="Times New Roman" w:hAnsi="Times New Roman" w:cs="Times New Roman"/>
          <w:color w:val="auto"/>
          <w:sz w:val="26"/>
          <w:szCs w:val="32"/>
        </w:rPr>
        <w:t xml:space="preserve">Se han brindado facilidades al Grupo de </w:t>
      </w:r>
      <w:proofErr w:type="spellStart"/>
      <w:r>
        <w:rPr>
          <w:rFonts w:ascii="Times New Roman" w:hAnsi="Times New Roman" w:cs="Times New Roman"/>
          <w:color w:val="auto"/>
          <w:sz w:val="26"/>
          <w:szCs w:val="32"/>
        </w:rPr>
        <w:t>Boy</w:t>
      </w:r>
      <w:proofErr w:type="spellEnd"/>
      <w:r>
        <w:rPr>
          <w:rFonts w:ascii="Times New Roman" w:hAnsi="Times New Roman" w:cs="Times New Roman"/>
          <w:color w:val="auto"/>
          <w:sz w:val="26"/>
          <w:szCs w:val="32"/>
        </w:rPr>
        <w:t xml:space="preserve"> Scouts, quienes han realizado Campamentos y Capacitaciones dentro de las instalaciones del Colegio.</w:t>
      </w:r>
    </w:p>
    <w:p w:rsidR="00C008FB" w:rsidRDefault="00C008FB" w:rsidP="00C008FB">
      <w:pPr>
        <w:pStyle w:val="Default"/>
        <w:jc w:val="both"/>
        <w:rPr>
          <w:rFonts w:ascii="Times New Roman" w:hAnsi="Times New Roman" w:cs="Times New Roman"/>
          <w:color w:val="auto"/>
          <w:sz w:val="26"/>
          <w:szCs w:val="32"/>
        </w:rPr>
      </w:pPr>
    </w:p>
    <w:p w:rsidR="00C008FB" w:rsidRDefault="00C008FB" w:rsidP="00C008FB">
      <w:pPr>
        <w:pStyle w:val="Default"/>
        <w:jc w:val="both"/>
        <w:rPr>
          <w:rFonts w:ascii="Times New Roman" w:hAnsi="Times New Roman" w:cs="Times New Roman"/>
          <w:color w:val="auto"/>
          <w:sz w:val="26"/>
          <w:szCs w:val="32"/>
        </w:rPr>
      </w:pPr>
      <w:r>
        <w:rPr>
          <w:rFonts w:ascii="Times New Roman" w:hAnsi="Times New Roman" w:cs="Times New Roman"/>
          <w:b/>
          <w:i/>
          <w:color w:val="auto"/>
          <w:sz w:val="26"/>
          <w:szCs w:val="32"/>
        </w:rPr>
        <w:t>Principales acontecimientos</w:t>
      </w:r>
      <w:proofErr w:type="gramStart"/>
      <w:r>
        <w:rPr>
          <w:rFonts w:ascii="Times New Roman" w:hAnsi="Times New Roman" w:cs="Times New Roman"/>
          <w:b/>
          <w:i/>
          <w:color w:val="auto"/>
          <w:sz w:val="26"/>
          <w:szCs w:val="32"/>
        </w:rPr>
        <w:t>:</w:t>
      </w:r>
      <w:r w:rsidR="006370BB">
        <w:rPr>
          <w:rFonts w:ascii="Times New Roman" w:hAnsi="Times New Roman" w:cs="Times New Roman"/>
          <w:b/>
          <w:i/>
          <w:color w:val="auto"/>
          <w:sz w:val="26"/>
          <w:szCs w:val="32"/>
        </w:rPr>
        <w:t xml:space="preserve">  </w:t>
      </w:r>
      <w:r>
        <w:rPr>
          <w:rFonts w:ascii="Times New Roman" w:hAnsi="Times New Roman" w:cs="Times New Roman"/>
          <w:color w:val="auto"/>
          <w:sz w:val="26"/>
          <w:szCs w:val="32"/>
        </w:rPr>
        <w:t>(</w:t>
      </w:r>
      <w:proofErr w:type="gramEnd"/>
      <w:r>
        <w:rPr>
          <w:rFonts w:ascii="Times New Roman" w:hAnsi="Times New Roman" w:cs="Times New Roman"/>
          <w:color w:val="auto"/>
          <w:sz w:val="26"/>
          <w:szCs w:val="32"/>
        </w:rPr>
        <w:t>Visitas de personas distinguidas, de Superiores, Fiestas religiosas y escolares):</w:t>
      </w:r>
    </w:p>
    <w:p w:rsidR="00C008FB" w:rsidRDefault="00C008FB" w:rsidP="00C008FB">
      <w:pPr>
        <w:pStyle w:val="Default"/>
        <w:jc w:val="both"/>
        <w:rPr>
          <w:rFonts w:ascii="Times New Roman" w:hAnsi="Times New Roman" w:cs="Times New Roman"/>
          <w:color w:val="auto"/>
          <w:sz w:val="26"/>
          <w:szCs w:val="32"/>
        </w:rPr>
      </w:pPr>
    </w:p>
    <w:p w:rsidR="00C008FB" w:rsidRDefault="00C008FB" w:rsidP="00C008FB">
      <w:pPr>
        <w:pStyle w:val="Default"/>
        <w:jc w:val="both"/>
        <w:rPr>
          <w:rFonts w:ascii="Times New Roman" w:hAnsi="Times New Roman" w:cs="Times New Roman"/>
          <w:color w:val="auto"/>
          <w:sz w:val="26"/>
          <w:szCs w:val="26"/>
        </w:rPr>
      </w:pPr>
      <w:r w:rsidRPr="00285FE9">
        <w:rPr>
          <w:rFonts w:ascii="Times New Roman" w:hAnsi="Times New Roman" w:cs="Times New Roman"/>
          <w:color w:val="auto"/>
          <w:sz w:val="26"/>
          <w:szCs w:val="26"/>
        </w:rPr>
        <w:t xml:space="preserve">Permanentemente la Comunidad Educativa propicia </w:t>
      </w:r>
      <w:r>
        <w:rPr>
          <w:rFonts w:ascii="Times New Roman" w:hAnsi="Times New Roman" w:cs="Times New Roman"/>
          <w:color w:val="auto"/>
          <w:sz w:val="26"/>
          <w:szCs w:val="26"/>
        </w:rPr>
        <w:t xml:space="preserve">y participa en </w:t>
      </w:r>
      <w:r w:rsidRPr="00285FE9">
        <w:rPr>
          <w:rFonts w:ascii="Times New Roman" w:hAnsi="Times New Roman" w:cs="Times New Roman"/>
          <w:color w:val="auto"/>
          <w:sz w:val="26"/>
          <w:szCs w:val="26"/>
        </w:rPr>
        <w:t>encuentros, espacios y acontecimientos que tengan relevancia en los diferentes ámbitos institucionales.</w:t>
      </w:r>
      <w:r>
        <w:rPr>
          <w:rFonts w:ascii="Times New Roman" w:hAnsi="Times New Roman" w:cs="Times New Roman"/>
          <w:color w:val="auto"/>
          <w:sz w:val="26"/>
          <w:szCs w:val="26"/>
        </w:rPr>
        <w:t xml:space="preserve"> </w:t>
      </w:r>
    </w:p>
    <w:p w:rsidR="00C008FB" w:rsidRDefault="00C008FB" w:rsidP="00C008FB">
      <w:pPr>
        <w:pStyle w:val="Default"/>
        <w:jc w:val="both"/>
        <w:rPr>
          <w:rFonts w:ascii="Times New Roman" w:hAnsi="Times New Roman" w:cs="Times New Roman"/>
          <w:color w:val="auto"/>
          <w:sz w:val="26"/>
          <w:szCs w:val="32"/>
        </w:rPr>
      </w:pPr>
    </w:p>
    <w:p w:rsidR="00C008FB" w:rsidRDefault="00C008FB" w:rsidP="00C008FB">
      <w:pPr>
        <w:pStyle w:val="Default"/>
        <w:jc w:val="both"/>
        <w:rPr>
          <w:rFonts w:ascii="Times New Roman" w:hAnsi="Times New Roman" w:cs="Times New Roman"/>
          <w:color w:val="auto"/>
          <w:sz w:val="26"/>
          <w:szCs w:val="32"/>
        </w:rPr>
      </w:pPr>
      <w:r>
        <w:rPr>
          <w:rFonts w:ascii="Times New Roman" w:hAnsi="Times New Roman" w:cs="Times New Roman"/>
          <w:color w:val="auto"/>
          <w:sz w:val="26"/>
          <w:szCs w:val="32"/>
        </w:rPr>
        <w:t xml:space="preserve">La Institución tiene presencia en la sociedad.  Participó en eventos culturales, artísticos y deportivos con grupos especiales como el Grupo de Danza, Equipos de Fútbol, baloncesto y atletismo, banda musical, bastoneras y </w:t>
      </w:r>
      <w:proofErr w:type="spellStart"/>
      <w:r>
        <w:rPr>
          <w:rFonts w:ascii="Times New Roman" w:hAnsi="Times New Roman" w:cs="Times New Roman"/>
          <w:color w:val="auto"/>
          <w:sz w:val="26"/>
          <w:szCs w:val="32"/>
        </w:rPr>
        <w:t>cheerleaders</w:t>
      </w:r>
      <w:proofErr w:type="spellEnd"/>
      <w:r>
        <w:rPr>
          <w:rFonts w:ascii="Times New Roman" w:hAnsi="Times New Roman" w:cs="Times New Roman"/>
          <w:color w:val="auto"/>
          <w:sz w:val="26"/>
          <w:szCs w:val="32"/>
        </w:rPr>
        <w:t>.  Más adelante evidenciamos los acontecimientos en los que se ha destacado nuestro Plantel.</w:t>
      </w:r>
    </w:p>
    <w:p w:rsidR="00C008FB" w:rsidRDefault="00C008FB" w:rsidP="00C008FB">
      <w:pPr>
        <w:pStyle w:val="Default"/>
        <w:jc w:val="both"/>
        <w:rPr>
          <w:rFonts w:ascii="Times New Roman" w:hAnsi="Times New Roman" w:cs="Times New Roman"/>
          <w:color w:val="auto"/>
          <w:sz w:val="26"/>
          <w:szCs w:val="32"/>
        </w:rPr>
      </w:pPr>
    </w:p>
    <w:p w:rsidR="00C008FB" w:rsidRDefault="00C008FB" w:rsidP="00C008FB">
      <w:pPr>
        <w:pStyle w:val="Default"/>
        <w:jc w:val="both"/>
        <w:rPr>
          <w:rFonts w:ascii="Times New Roman" w:hAnsi="Times New Roman" w:cs="Times New Roman"/>
          <w:color w:val="auto"/>
          <w:sz w:val="26"/>
          <w:szCs w:val="32"/>
        </w:rPr>
      </w:pPr>
      <w:r>
        <w:rPr>
          <w:rFonts w:ascii="Times New Roman" w:hAnsi="Times New Roman" w:cs="Times New Roman"/>
          <w:color w:val="auto"/>
          <w:sz w:val="26"/>
          <w:szCs w:val="32"/>
        </w:rPr>
        <w:t>La Comunidad Educativa a través del departamento de Pastoral, organiza diversos eventos sociales para apoyo a la comunidad.</w:t>
      </w:r>
    </w:p>
    <w:p w:rsidR="00C008FB" w:rsidRDefault="00C008FB" w:rsidP="00C008FB">
      <w:pPr>
        <w:pStyle w:val="Default"/>
        <w:jc w:val="both"/>
        <w:rPr>
          <w:rFonts w:ascii="Times New Roman" w:hAnsi="Times New Roman" w:cs="Times New Roman"/>
          <w:color w:val="auto"/>
          <w:sz w:val="26"/>
          <w:szCs w:val="32"/>
        </w:rPr>
      </w:pPr>
    </w:p>
    <w:p w:rsidR="00C008FB" w:rsidRDefault="00C008FB" w:rsidP="00C008FB">
      <w:pPr>
        <w:pStyle w:val="Default"/>
        <w:numPr>
          <w:ilvl w:val="0"/>
          <w:numId w:val="12"/>
        </w:numPr>
        <w:jc w:val="both"/>
        <w:rPr>
          <w:rFonts w:ascii="Times New Roman" w:hAnsi="Times New Roman" w:cs="Times New Roman"/>
          <w:color w:val="auto"/>
          <w:sz w:val="26"/>
          <w:szCs w:val="32"/>
        </w:rPr>
      </w:pPr>
      <w:r>
        <w:rPr>
          <w:rFonts w:ascii="Times New Roman" w:hAnsi="Times New Roman" w:cs="Times New Roman"/>
          <w:color w:val="auto"/>
          <w:sz w:val="26"/>
          <w:szCs w:val="32"/>
        </w:rPr>
        <w:t>Campaña donaciones para los damnificados del terremoto en la provincia de Esmeraldas.  Participaron los ex alumnos lasallistas con la colaboración de los estudiantes del Plantel.</w:t>
      </w:r>
    </w:p>
    <w:p w:rsidR="00C008FB" w:rsidRDefault="00C008FB" w:rsidP="00C008FB">
      <w:pPr>
        <w:pStyle w:val="Default"/>
        <w:numPr>
          <w:ilvl w:val="0"/>
          <w:numId w:val="12"/>
        </w:numPr>
        <w:jc w:val="both"/>
        <w:rPr>
          <w:rFonts w:ascii="Times New Roman" w:hAnsi="Times New Roman" w:cs="Times New Roman"/>
          <w:color w:val="auto"/>
          <w:sz w:val="26"/>
          <w:szCs w:val="32"/>
        </w:rPr>
      </w:pPr>
      <w:r>
        <w:rPr>
          <w:rFonts w:ascii="Times New Roman" w:hAnsi="Times New Roman" w:cs="Times New Roman"/>
          <w:color w:val="auto"/>
          <w:sz w:val="26"/>
          <w:szCs w:val="32"/>
        </w:rPr>
        <w:lastRenderedPageBreak/>
        <w:t>Colecta para Misiones de la Conferencia Episcopal Ecuatoriana.</w:t>
      </w:r>
    </w:p>
    <w:p w:rsidR="00C008FB" w:rsidRDefault="00C008FB" w:rsidP="00C008FB">
      <w:pPr>
        <w:pStyle w:val="Default"/>
        <w:numPr>
          <w:ilvl w:val="0"/>
          <w:numId w:val="12"/>
        </w:numPr>
        <w:jc w:val="both"/>
        <w:rPr>
          <w:rFonts w:ascii="Times New Roman" w:hAnsi="Times New Roman" w:cs="Times New Roman"/>
          <w:color w:val="auto"/>
          <w:sz w:val="26"/>
          <w:szCs w:val="32"/>
        </w:rPr>
      </w:pPr>
      <w:r>
        <w:rPr>
          <w:rFonts w:ascii="Times New Roman" w:hAnsi="Times New Roman" w:cs="Times New Roman"/>
          <w:color w:val="auto"/>
          <w:sz w:val="26"/>
          <w:szCs w:val="32"/>
        </w:rPr>
        <w:t xml:space="preserve">Ayuda para las misiones en Convento, readecuación de infraestructura con la entrega de pintura, cemento, </w:t>
      </w:r>
      <w:proofErr w:type="spellStart"/>
      <w:r>
        <w:rPr>
          <w:rFonts w:ascii="Times New Roman" w:hAnsi="Times New Roman" w:cs="Times New Roman"/>
          <w:color w:val="auto"/>
          <w:sz w:val="26"/>
          <w:szCs w:val="32"/>
        </w:rPr>
        <w:t>cementina</w:t>
      </w:r>
      <w:proofErr w:type="spellEnd"/>
      <w:r>
        <w:rPr>
          <w:rFonts w:ascii="Times New Roman" w:hAnsi="Times New Roman" w:cs="Times New Roman"/>
          <w:color w:val="auto"/>
          <w:sz w:val="26"/>
          <w:szCs w:val="32"/>
        </w:rPr>
        <w:t xml:space="preserve">, etc. </w:t>
      </w:r>
    </w:p>
    <w:p w:rsidR="00C008FB" w:rsidRPr="000E60A4" w:rsidRDefault="00C008FB" w:rsidP="00C008FB">
      <w:pPr>
        <w:pStyle w:val="Default"/>
        <w:numPr>
          <w:ilvl w:val="0"/>
          <w:numId w:val="12"/>
        </w:numPr>
        <w:jc w:val="both"/>
        <w:rPr>
          <w:rFonts w:ascii="Times New Roman" w:hAnsi="Times New Roman" w:cs="Times New Roman"/>
          <w:color w:val="auto"/>
          <w:sz w:val="26"/>
          <w:szCs w:val="32"/>
        </w:rPr>
      </w:pPr>
      <w:r>
        <w:rPr>
          <w:rFonts w:ascii="Times New Roman" w:hAnsi="Times New Roman" w:cs="Times New Roman"/>
          <w:color w:val="auto"/>
          <w:sz w:val="26"/>
          <w:szCs w:val="32"/>
        </w:rPr>
        <w:t>Navidad Solidaria, donación de víveres y dulces a escuelas de escasos recursos, ubicadas cerca del Colegio, fundaciones y Comunidad indígena. Participan los estudiantes con sus tutores y maestros.</w:t>
      </w:r>
    </w:p>
    <w:p w:rsidR="00C008FB" w:rsidRPr="00285FE9" w:rsidRDefault="00C008FB" w:rsidP="00C008FB">
      <w:pPr>
        <w:pStyle w:val="Default"/>
        <w:jc w:val="both"/>
        <w:rPr>
          <w:rFonts w:ascii="Times New Roman" w:hAnsi="Times New Roman" w:cs="Times New Roman"/>
          <w:sz w:val="26"/>
          <w:szCs w:val="26"/>
        </w:rPr>
      </w:pPr>
      <w:r w:rsidRPr="00285FE9">
        <w:rPr>
          <w:rFonts w:ascii="Times New Roman" w:hAnsi="Times New Roman" w:cs="Times New Roman"/>
          <w:sz w:val="26"/>
          <w:szCs w:val="26"/>
        </w:rPr>
        <w:t>La asociación con los laicos es fraterna y respetuosa, basada en relaciones humanas fortalecidas por los principios del Evangelio.</w:t>
      </w:r>
    </w:p>
    <w:p w:rsidR="00C008FB" w:rsidRDefault="00C008FB" w:rsidP="00C008FB">
      <w:pPr>
        <w:pStyle w:val="Default"/>
        <w:jc w:val="both"/>
        <w:rPr>
          <w:rFonts w:ascii="Times New Roman" w:hAnsi="Times New Roman" w:cs="Times New Roman"/>
          <w:color w:val="auto"/>
          <w:sz w:val="26"/>
          <w:szCs w:val="32"/>
        </w:rPr>
      </w:pPr>
    </w:p>
    <w:p w:rsidR="00C008FB" w:rsidRDefault="00C008FB" w:rsidP="00C008FB">
      <w:pPr>
        <w:pStyle w:val="Default"/>
        <w:jc w:val="both"/>
        <w:rPr>
          <w:rFonts w:ascii="Times New Roman" w:hAnsi="Times New Roman" w:cs="Times New Roman"/>
          <w:color w:val="auto"/>
          <w:sz w:val="26"/>
          <w:szCs w:val="32"/>
        </w:rPr>
      </w:pPr>
      <w:r>
        <w:rPr>
          <w:rFonts w:ascii="Times New Roman" w:hAnsi="Times New Roman" w:cs="Times New Roman"/>
          <w:b/>
          <w:i/>
          <w:color w:val="auto"/>
          <w:sz w:val="26"/>
          <w:szCs w:val="32"/>
        </w:rPr>
        <w:t xml:space="preserve">Obras Vocacionales: </w:t>
      </w:r>
      <w:r>
        <w:rPr>
          <w:rFonts w:ascii="Times New Roman" w:hAnsi="Times New Roman" w:cs="Times New Roman"/>
          <w:color w:val="auto"/>
          <w:sz w:val="26"/>
          <w:szCs w:val="32"/>
        </w:rPr>
        <w:t>(resultados)</w:t>
      </w:r>
    </w:p>
    <w:p w:rsidR="00C008FB" w:rsidRPr="006A76CD" w:rsidRDefault="00C008FB" w:rsidP="00C008FB">
      <w:pPr>
        <w:pStyle w:val="Default"/>
        <w:jc w:val="both"/>
        <w:rPr>
          <w:rFonts w:ascii="Times New Roman" w:hAnsi="Times New Roman" w:cs="Times New Roman"/>
          <w:color w:val="auto"/>
          <w:sz w:val="26"/>
          <w:szCs w:val="32"/>
        </w:rPr>
      </w:pPr>
    </w:p>
    <w:p w:rsidR="00C008FB" w:rsidRDefault="00C008FB" w:rsidP="00C008FB">
      <w:pPr>
        <w:rPr>
          <w:sz w:val="26"/>
          <w:szCs w:val="26"/>
        </w:rPr>
      </w:pPr>
      <w:r w:rsidRPr="00285FE9">
        <w:rPr>
          <w:sz w:val="26"/>
          <w:szCs w:val="26"/>
        </w:rPr>
        <w:t>La Institución apoya la Pastoral Juvenil y  Vocacional y participa  en los programas propuestos por la Coordinación de la Pastoral Juvenil Institucional y Distrital.  Además estructura, implementa y acompaña los grupos juveniles y apostólicos que existen en el Centro. Facilita los espacios físicos para la formación de Agentes de Pastoral Juvenil y Vocacional.</w:t>
      </w:r>
    </w:p>
    <w:p w:rsidR="00C008FB" w:rsidRDefault="00C008FB" w:rsidP="00C008FB">
      <w:pPr>
        <w:rPr>
          <w:sz w:val="26"/>
          <w:szCs w:val="26"/>
        </w:rPr>
      </w:pPr>
    </w:p>
    <w:p w:rsidR="00C008FB" w:rsidRDefault="00C008FB" w:rsidP="00C008FB">
      <w:pPr>
        <w:rPr>
          <w:sz w:val="26"/>
          <w:szCs w:val="26"/>
        </w:rPr>
      </w:pPr>
    </w:p>
    <w:p w:rsidR="00C008FB" w:rsidRDefault="00C008FB" w:rsidP="00C008FB">
      <w:pPr>
        <w:rPr>
          <w:sz w:val="26"/>
          <w:szCs w:val="26"/>
        </w:rPr>
      </w:pPr>
      <w:r>
        <w:rPr>
          <w:b/>
          <w:i/>
          <w:sz w:val="26"/>
          <w:szCs w:val="26"/>
        </w:rPr>
        <w:t xml:space="preserve">Relaciones con las Autoridades </w:t>
      </w:r>
      <w:r>
        <w:rPr>
          <w:sz w:val="26"/>
          <w:szCs w:val="26"/>
        </w:rPr>
        <w:t xml:space="preserve">religiosas y civiles: </w:t>
      </w:r>
    </w:p>
    <w:p w:rsidR="00C008FB" w:rsidRDefault="00C008FB" w:rsidP="00C008FB">
      <w:pPr>
        <w:rPr>
          <w:sz w:val="26"/>
          <w:szCs w:val="26"/>
        </w:rPr>
      </w:pPr>
    </w:p>
    <w:p w:rsidR="00C008FB" w:rsidRPr="00F60AE3" w:rsidRDefault="00C008FB" w:rsidP="00C008FB">
      <w:pPr>
        <w:rPr>
          <w:sz w:val="26"/>
          <w:szCs w:val="26"/>
        </w:rPr>
      </w:pPr>
      <w:r>
        <w:rPr>
          <w:sz w:val="26"/>
          <w:szCs w:val="26"/>
        </w:rPr>
        <w:t>La relación con las Autoridades es fraterna, cordial y respetuosa.  Las Autoridades religiosas y civiles demuestran calidez y apertura para escuchar inquietudes de sus colaboradores.</w:t>
      </w:r>
    </w:p>
    <w:p w:rsidR="00C008FB" w:rsidRPr="006A76CD" w:rsidRDefault="00C008FB" w:rsidP="00C008FB">
      <w:pPr>
        <w:pStyle w:val="Default"/>
        <w:jc w:val="both"/>
        <w:rPr>
          <w:rFonts w:ascii="Times New Roman" w:hAnsi="Times New Roman" w:cs="Times New Roman"/>
          <w:color w:val="auto"/>
          <w:sz w:val="26"/>
          <w:szCs w:val="32"/>
          <w:lang w:val="es-EC"/>
        </w:rPr>
      </w:pPr>
    </w:p>
    <w:p w:rsidR="00C008FB" w:rsidRDefault="00C008FB" w:rsidP="00C008FB">
      <w:pPr>
        <w:pStyle w:val="Default"/>
        <w:jc w:val="both"/>
        <w:rPr>
          <w:rFonts w:ascii="Times New Roman" w:hAnsi="Times New Roman" w:cs="Times New Roman"/>
          <w:color w:val="auto"/>
          <w:sz w:val="26"/>
          <w:szCs w:val="26"/>
        </w:rPr>
      </w:pPr>
      <w:r>
        <w:rPr>
          <w:rFonts w:ascii="Times New Roman" w:hAnsi="Times New Roman" w:cs="Times New Roman"/>
          <w:b/>
          <w:i/>
          <w:color w:val="auto"/>
          <w:sz w:val="26"/>
          <w:szCs w:val="26"/>
        </w:rPr>
        <w:t xml:space="preserve">Inmuebles y Mobiliario: </w:t>
      </w:r>
      <w:r>
        <w:rPr>
          <w:rFonts w:ascii="Times New Roman" w:hAnsi="Times New Roman" w:cs="Times New Roman"/>
          <w:color w:val="auto"/>
          <w:sz w:val="26"/>
          <w:szCs w:val="26"/>
        </w:rPr>
        <w:t xml:space="preserve">conservación, cambios, mejoras).  </w:t>
      </w:r>
    </w:p>
    <w:p w:rsidR="00C008FB" w:rsidRDefault="00C008FB" w:rsidP="00C008FB">
      <w:pPr>
        <w:pStyle w:val="Default"/>
        <w:jc w:val="both"/>
        <w:rPr>
          <w:rFonts w:ascii="Times New Roman" w:hAnsi="Times New Roman" w:cs="Times New Roman"/>
          <w:color w:val="auto"/>
          <w:sz w:val="26"/>
          <w:szCs w:val="26"/>
        </w:rPr>
      </w:pPr>
    </w:p>
    <w:p w:rsidR="00C008FB" w:rsidRDefault="00C008FB" w:rsidP="00C008FB">
      <w:pPr>
        <w:pStyle w:val="Default"/>
        <w:jc w:val="both"/>
        <w:rPr>
          <w:rFonts w:ascii="Times New Roman" w:hAnsi="Times New Roman" w:cs="Times New Roman"/>
          <w:color w:val="auto"/>
          <w:sz w:val="26"/>
          <w:szCs w:val="26"/>
        </w:rPr>
      </w:pPr>
      <w:r>
        <w:rPr>
          <w:rFonts w:ascii="Times New Roman" w:hAnsi="Times New Roman" w:cs="Times New Roman"/>
          <w:color w:val="auto"/>
          <w:sz w:val="26"/>
          <w:szCs w:val="26"/>
        </w:rPr>
        <w:t xml:space="preserve">El inmueble destaca por sus espacios naturales y ecológicos.  La Comunidad Educativa desfruta de un ambiente sano.  El mantenimiento está a cargo del Personal de Apoyo y lo realizan cada año, durante las vacaciones.  </w:t>
      </w:r>
    </w:p>
    <w:p w:rsidR="00C008FB" w:rsidRDefault="00C008FB" w:rsidP="00C008FB">
      <w:pPr>
        <w:pStyle w:val="Default"/>
        <w:jc w:val="both"/>
        <w:rPr>
          <w:rFonts w:ascii="Times New Roman" w:hAnsi="Times New Roman" w:cs="Times New Roman"/>
          <w:color w:val="auto"/>
          <w:sz w:val="26"/>
          <w:szCs w:val="26"/>
        </w:rPr>
      </w:pPr>
    </w:p>
    <w:p w:rsidR="00C008FB" w:rsidRDefault="00C008FB" w:rsidP="00C008FB">
      <w:pPr>
        <w:pStyle w:val="Default"/>
        <w:jc w:val="both"/>
        <w:rPr>
          <w:rFonts w:ascii="Times New Roman" w:hAnsi="Times New Roman" w:cs="Times New Roman"/>
          <w:color w:val="auto"/>
          <w:sz w:val="26"/>
          <w:szCs w:val="26"/>
        </w:rPr>
      </w:pPr>
      <w:r>
        <w:rPr>
          <w:rFonts w:ascii="Times New Roman" w:hAnsi="Times New Roman" w:cs="Times New Roman"/>
          <w:color w:val="auto"/>
          <w:sz w:val="26"/>
          <w:szCs w:val="26"/>
        </w:rPr>
        <w:t xml:space="preserve">Se realizan mejoras en el mobiliario (pupitres, sillas, mesas, laboratorios, oficinas, aulas, equipos, </w:t>
      </w:r>
      <w:proofErr w:type="spellStart"/>
      <w:r>
        <w:rPr>
          <w:rFonts w:ascii="Times New Roman" w:hAnsi="Times New Roman" w:cs="Times New Roman"/>
          <w:color w:val="auto"/>
          <w:sz w:val="26"/>
          <w:szCs w:val="26"/>
        </w:rPr>
        <w:t>etc</w:t>
      </w:r>
      <w:proofErr w:type="spellEnd"/>
      <w:r>
        <w:rPr>
          <w:rFonts w:ascii="Times New Roman" w:hAnsi="Times New Roman" w:cs="Times New Roman"/>
          <w:color w:val="auto"/>
          <w:sz w:val="26"/>
          <w:szCs w:val="26"/>
        </w:rPr>
        <w:t>).  Se han implementado equipos tecnológicos para las aulas (</w:t>
      </w:r>
      <w:proofErr w:type="spellStart"/>
      <w:r>
        <w:rPr>
          <w:rFonts w:ascii="Times New Roman" w:hAnsi="Times New Roman" w:cs="Times New Roman"/>
          <w:color w:val="auto"/>
          <w:sz w:val="26"/>
          <w:szCs w:val="26"/>
        </w:rPr>
        <w:t>infocus</w:t>
      </w:r>
      <w:proofErr w:type="spellEnd"/>
      <w:r>
        <w:rPr>
          <w:rFonts w:ascii="Times New Roman" w:hAnsi="Times New Roman" w:cs="Times New Roman"/>
          <w:color w:val="auto"/>
          <w:sz w:val="26"/>
          <w:szCs w:val="26"/>
        </w:rPr>
        <w:t>, computadoras).</w:t>
      </w:r>
    </w:p>
    <w:p w:rsidR="00C008FB" w:rsidRDefault="00C008FB" w:rsidP="00C008FB">
      <w:pPr>
        <w:pStyle w:val="Default"/>
        <w:jc w:val="both"/>
        <w:rPr>
          <w:rFonts w:ascii="Times New Roman" w:hAnsi="Times New Roman" w:cs="Times New Roman"/>
          <w:color w:val="auto"/>
          <w:sz w:val="26"/>
          <w:szCs w:val="26"/>
        </w:rPr>
      </w:pPr>
    </w:p>
    <w:p w:rsidR="00C008FB" w:rsidRDefault="00C008FB" w:rsidP="00C008FB">
      <w:pPr>
        <w:pStyle w:val="Default"/>
        <w:jc w:val="both"/>
        <w:rPr>
          <w:rFonts w:ascii="Times New Roman" w:hAnsi="Times New Roman" w:cs="Times New Roman"/>
          <w:color w:val="auto"/>
          <w:sz w:val="26"/>
          <w:szCs w:val="26"/>
        </w:rPr>
      </w:pPr>
      <w:r>
        <w:rPr>
          <w:rFonts w:ascii="Times New Roman" w:hAnsi="Times New Roman" w:cs="Times New Roman"/>
          <w:color w:val="auto"/>
          <w:sz w:val="26"/>
          <w:szCs w:val="26"/>
        </w:rPr>
        <w:t>Se han cambiado las impresoras de algunas oficinas administrativas.</w:t>
      </w:r>
    </w:p>
    <w:p w:rsidR="00C008FB" w:rsidRDefault="00C008FB" w:rsidP="00C008FB">
      <w:pPr>
        <w:pStyle w:val="Default"/>
        <w:jc w:val="both"/>
        <w:rPr>
          <w:rFonts w:ascii="Times New Roman" w:hAnsi="Times New Roman" w:cs="Times New Roman"/>
          <w:color w:val="auto"/>
          <w:sz w:val="26"/>
          <w:szCs w:val="26"/>
        </w:rPr>
      </w:pPr>
    </w:p>
    <w:p w:rsidR="00C008FB" w:rsidRDefault="00C008FB" w:rsidP="00C008FB">
      <w:pPr>
        <w:pStyle w:val="Default"/>
        <w:jc w:val="both"/>
        <w:rPr>
          <w:rFonts w:ascii="Times New Roman" w:hAnsi="Times New Roman" w:cs="Times New Roman"/>
          <w:color w:val="auto"/>
          <w:sz w:val="26"/>
          <w:szCs w:val="26"/>
        </w:rPr>
      </w:pPr>
      <w:r>
        <w:rPr>
          <w:rFonts w:ascii="Times New Roman" w:hAnsi="Times New Roman" w:cs="Times New Roman"/>
          <w:color w:val="auto"/>
          <w:sz w:val="26"/>
          <w:szCs w:val="26"/>
        </w:rPr>
        <w:t>Se han mejorado las fotocopiadoras para brindar un servicio más rápido y eficiente.</w:t>
      </w:r>
    </w:p>
    <w:p w:rsidR="00C008FB" w:rsidRDefault="00C008FB" w:rsidP="00C008FB">
      <w:pPr>
        <w:pStyle w:val="Default"/>
        <w:jc w:val="both"/>
        <w:rPr>
          <w:rFonts w:ascii="Times New Roman" w:hAnsi="Times New Roman" w:cs="Times New Roman"/>
          <w:color w:val="auto"/>
          <w:sz w:val="26"/>
          <w:szCs w:val="26"/>
        </w:rPr>
      </w:pPr>
    </w:p>
    <w:p w:rsidR="00C008FB" w:rsidRDefault="00C008FB" w:rsidP="00C008FB">
      <w:pPr>
        <w:pStyle w:val="Default"/>
        <w:jc w:val="both"/>
        <w:rPr>
          <w:rFonts w:ascii="Times New Roman" w:hAnsi="Times New Roman" w:cs="Times New Roman"/>
          <w:b/>
          <w:i/>
          <w:color w:val="auto"/>
          <w:sz w:val="26"/>
          <w:szCs w:val="26"/>
        </w:rPr>
      </w:pPr>
      <w:r>
        <w:rPr>
          <w:rFonts w:ascii="Times New Roman" w:hAnsi="Times New Roman" w:cs="Times New Roman"/>
          <w:b/>
          <w:i/>
          <w:color w:val="auto"/>
          <w:sz w:val="26"/>
          <w:szCs w:val="26"/>
        </w:rPr>
        <w:t>Fuentes de ingreso y situación financiera:</w:t>
      </w:r>
    </w:p>
    <w:p w:rsidR="00C008FB" w:rsidRDefault="00C008FB" w:rsidP="00C008FB">
      <w:pPr>
        <w:pStyle w:val="Default"/>
        <w:jc w:val="both"/>
        <w:rPr>
          <w:rFonts w:ascii="Times New Roman" w:hAnsi="Times New Roman" w:cs="Times New Roman"/>
          <w:b/>
          <w:i/>
          <w:color w:val="auto"/>
          <w:sz w:val="26"/>
          <w:szCs w:val="26"/>
        </w:rPr>
      </w:pPr>
    </w:p>
    <w:p w:rsidR="00C008FB" w:rsidRDefault="00C008FB" w:rsidP="00C008FB">
      <w:pPr>
        <w:pStyle w:val="Default"/>
        <w:jc w:val="both"/>
        <w:rPr>
          <w:rFonts w:ascii="Times New Roman" w:hAnsi="Times New Roman" w:cs="Times New Roman"/>
          <w:color w:val="auto"/>
          <w:sz w:val="26"/>
          <w:szCs w:val="26"/>
        </w:rPr>
      </w:pPr>
      <w:r>
        <w:rPr>
          <w:rFonts w:ascii="Times New Roman" w:hAnsi="Times New Roman" w:cs="Times New Roman"/>
          <w:color w:val="auto"/>
          <w:sz w:val="26"/>
          <w:szCs w:val="26"/>
        </w:rPr>
        <w:t xml:space="preserve">Los ingresos provienen de las pensiones que cancelan los estudiantes mensualmente.  El valor es aprobado por la Junta Reguladora de Costos de la Educación Particular del Ministerio de Educación.  </w:t>
      </w:r>
    </w:p>
    <w:p w:rsidR="00C008FB" w:rsidRDefault="00C008FB" w:rsidP="00C008FB">
      <w:pPr>
        <w:pStyle w:val="Default"/>
        <w:jc w:val="both"/>
        <w:rPr>
          <w:rFonts w:ascii="Times New Roman" w:hAnsi="Times New Roman" w:cs="Times New Roman"/>
          <w:color w:val="auto"/>
          <w:sz w:val="26"/>
          <w:szCs w:val="26"/>
        </w:rPr>
      </w:pPr>
    </w:p>
    <w:p w:rsidR="00C008FB" w:rsidRPr="00285FE9" w:rsidRDefault="00C008FB" w:rsidP="00C008FB">
      <w:pPr>
        <w:pStyle w:val="Default"/>
        <w:jc w:val="both"/>
        <w:rPr>
          <w:rFonts w:ascii="Times New Roman" w:hAnsi="Times New Roman" w:cs="Times New Roman"/>
          <w:color w:val="auto"/>
          <w:sz w:val="26"/>
          <w:szCs w:val="26"/>
        </w:rPr>
      </w:pPr>
      <w:r w:rsidRPr="00285FE9">
        <w:rPr>
          <w:rFonts w:ascii="Times New Roman" w:hAnsi="Times New Roman" w:cs="Times New Roman"/>
          <w:color w:val="auto"/>
          <w:sz w:val="26"/>
          <w:szCs w:val="26"/>
        </w:rPr>
        <w:t xml:space="preserve">Los recursos presupuestarios son diligenciados directamente por la Coordinación Administrativa del Distrito Lasallista </w:t>
      </w:r>
      <w:proofErr w:type="spellStart"/>
      <w:r w:rsidRPr="00285FE9">
        <w:rPr>
          <w:rFonts w:ascii="Times New Roman" w:hAnsi="Times New Roman" w:cs="Times New Roman"/>
          <w:color w:val="auto"/>
          <w:sz w:val="26"/>
          <w:szCs w:val="26"/>
        </w:rPr>
        <w:t>Norandino</w:t>
      </w:r>
      <w:proofErr w:type="spellEnd"/>
      <w:r w:rsidRPr="00285FE9">
        <w:rPr>
          <w:rFonts w:ascii="Times New Roman" w:hAnsi="Times New Roman" w:cs="Times New Roman"/>
          <w:color w:val="auto"/>
          <w:sz w:val="26"/>
          <w:szCs w:val="26"/>
        </w:rPr>
        <w:t xml:space="preserve"> – Sec</w:t>
      </w:r>
      <w:r>
        <w:rPr>
          <w:rFonts w:ascii="Times New Roman" w:hAnsi="Times New Roman" w:cs="Times New Roman"/>
          <w:color w:val="auto"/>
          <w:sz w:val="26"/>
          <w:szCs w:val="26"/>
        </w:rPr>
        <w:t xml:space="preserve">tor Ecuador.  </w:t>
      </w:r>
    </w:p>
    <w:p w:rsidR="00C008FB" w:rsidRPr="00285FE9" w:rsidRDefault="00C008FB" w:rsidP="00C008FB">
      <w:pPr>
        <w:pStyle w:val="Default"/>
        <w:jc w:val="both"/>
        <w:rPr>
          <w:rFonts w:ascii="Times New Roman" w:hAnsi="Times New Roman" w:cs="Times New Roman"/>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FD3357" w:rsidRDefault="00FD3357" w:rsidP="00C008FB">
      <w:pPr>
        <w:pStyle w:val="Default"/>
        <w:jc w:val="center"/>
        <w:rPr>
          <w:rFonts w:ascii="Times New Roman" w:hAnsi="Times New Roman" w:cs="Times New Roman"/>
          <w:b/>
          <w:color w:val="auto"/>
          <w:sz w:val="26"/>
          <w:szCs w:val="26"/>
        </w:rPr>
      </w:pPr>
    </w:p>
    <w:p w:rsidR="00FD3357" w:rsidRDefault="00FD3357" w:rsidP="00C008FB">
      <w:pPr>
        <w:pStyle w:val="Default"/>
        <w:jc w:val="center"/>
        <w:rPr>
          <w:rFonts w:ascii="Times New Roman" w:hAnsi="Times New Roman" w:cs="Times New Roman"/>
          <w:b/>
          <w:color w:val="auto"/>
          <w:sz w:val="26"/>
          <w:szCs w:val="26"/>
        </w:rPr>
      </w:pPr>
    </w:p>
    <w:p w:rsidR="00FD3357" w:rsidRDefault="00FD3357" w:rsidP="00C008FB">
      <w:pPr>
        <w:pStyle w:val="Default"/>
        <w:jc w:val="center"/>
        <w:rPr>
          <w:rFonts w:ascii="Times New Roman" w:hAnsi="Times New Roman" w:cs="Times New Roman"/>
          <w:b/>
          <w:color w:val="auto"/>
          <w:sz w:val="26"/>
          <w:szCs w:val="26"/>
        </w:rPr>
      </w:pPr>
    </w:p>
    <w:p w:rsidR="00FD3357" w:rsidRDefault="00FD3357"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color w:val="auto"/>
          <w:sz w:val="26"/>
          <w:szCs w:val="26"/>
        </w:rPr>
      </w:pPr>
      <w:r>
        <w:rPr>
          <w:rFonts w:ascii="Times New Roman" w:hAnsi="Times New Roman" w:cs="Times New Roman"/>
          <w:b/>
          <w:color w:val="auto"/>
          <w:sz w:val="26"/>
          <w:szCs w:val="26"/>
        </w:rPr>
        <w:lastRenderedPageBreak/>
        <w:t xml:space="preserve">EVIDENCIAS </w:t>
      </w:r>
      <w:r w:rsidRPr="00B92050">
        <w:rPr>
          <w:rFonts w:ascii="Times New Roman" w:hAnsi="Times New Roman" w:cs="Times New Roman"/>
          <w:b/>
          <w:color w:val="auto"/>
          <w:sz w:val="26"/>
          <w:szCs w:val="26"/>
        </w:rPr>
        <w:t>AÑO ESCOLAR 201</w:t>
      </w:r>
      <w:r>
        <w:rPr>
          <w:rFonts w:ascii="Times New Roman" w:hAnsi="Times New Roman" w:cs="Times New Roman"/>
          <w:b/>
          <w:color w:val="auto"/>
          <w:sz w:val="26"/>
          <w:szCs w:val="26"/>
        </w:rPr>
        <w:t>5</w:t>
      </w:r>
      <w:r w:rsidRPr="00B92050">
        <w:rPr>
          <w:rFonts w:ascii="Times New Roman" w:hAnsi="Times New Roman" w:cs="Times New Roman"/>
          <w:b/>
          <w:color w:val="auto"/>
          <w:sz w:val="26"/>
          <w:szCs w:val="26"/>
        </w:rPr>
        <w:t>-201</w:t>
      </w:r>
      <w:r>
        <w:rPr>
          <w:rFonts w:ascii="Times New Roman" w:hAnsi="Times New Roman" w:cs="Times New Roman"/>
          <w:b/>
          <w:color w:val="auto"/>
          <w:sz w:val="26"/>
          <w:szCs w:val="26"/>
        </w:rPr>
        <w:t>6</w:t>
      </w:r>
    </w:p>
    <w:p w:rsidR="00C008FB" w:rsidRPr="00B92050" w:rsidRDefault="00C008FB" w:rsidP="00C008FB">
      <w:pPr>
        <w:pStyle w:val="Default"/>
        <w:jc w:val="center"/>
        <w:rPr>
          <w:rFonts w:ascii="Times New Roman" w:hAnsi="Times New Roman" w:cs="Times New Roman"/>
          <w:b/>
          <w:color w:val="auto"/>
          <w:sz w:val="26"/>
          <w:szCs w:val="26"/>
        </w:rPr>
      </w:pPr>
    </w:p>
    <w:p w:rsidR="00C008FB" w:rsidRDefault="00C008FB" w:rsidP="00C008FB">
      <w:pPr>
        <w:pStyle w:val="Default"/>
        <w:jc w:val="center"/>
        <w:rPr>
          <w:rFonts w:ascii="Times New Roman" w:hAnsi="Times New Roman" w:cs="Times New Roman"/>
          <w:b/>
          <w:i/>
          <w:color w:val="auto"/>
          <w:sz w:val="26"/>
          <w:szCs w:val="32"/>
          <w:u w:val="single"/>
        </w:rPr>
      </w:pPr>
      <w:r w:rsidRPr="00F0038F">
        <w:rPr>
          <w:rFonts w:ascii="Times New Roman" w:hAnsi="Times New Roman" w:cs="Times New Roman"/>
          <w:b/>
          <w:i/>
          <w:color w:val="auto"/>
          <w:sz w:val="26"/>
          <w:szCs w:val="32"/>
          <w:u w:val="single"/>
        </w:rPr>
        <w:t>Á</w:t>
      </w:r>
      <w:r>
        <w:rPr>
          <w:rFonts w:ascii="Times New Roman" w:hAnsi="Times New Roman" w:cs="Times New Roman"/>
          <w:b/>
          <w:i/>
          <w:color w:val="auto"/>
          <w:sz w:val="26"/>
          <w:szCs w:val="32"/>
          <w:u w:val="single"/>
        </w:rPr>
        <w:t>m</w:t>
      </w:r>
      <w:r w:rsidRPr="00F0038F">
        <w:rPr>
          <w:rFonts w:ascii="Times New Roman" w:hAnsi="Times New Roman" w:cs="Times New Roman"/>
          <w:b/>
          <w:i/>
          <w:color w:val="auto"/>
          <w:sz w:val="26"/>
          <w:szCs w:val="32"/>
          <w:u w:val="single"/>
        </w:rPr>
        <w:t>bito Pedagógico:</w:t>
      </w:r>
    </w:p>
    <w:p w:rsidR="00C008FB" w:rsidRDefault="00C008FB" w:rsidP="00C008FB">
      <w:pPr>
        <w:pStyle w:val="Default"/>
        <w:jc w:val="center"/>
        <w:rPr>
          <w:rFonts w:ascii="Times New Roman" w:hAnsi="Times New Roman" w:cs="Times New Roman"/>
          <w:b/>
          <w:i/>
          <w:color w:val="auto"/>
          <w:sz w:val="26"/>
          <w:szCs w:val="32"/>
          <w:u w:val="single"/>
        </w:rPr>
      </w:pPr>
    </w:p>
    <w:p w:rsidR="00C008FB" w:rsidRDefault="00C008FB" w:rsidP="00C008FB">
      <w:pPr>
        <w:pStyle w:val="Default"/>
        <w:jc w:val="center"/>
        <w:rPr>
          <w:rFonts w:ascii="Times New Roman" w:hAnsi="Times New Roman" w:cs="Times New Roman"/>
          <w:b/>
          <w:i/>
          <w:color w:val="auto"/>
          <w:sz w:val="26"/>
          <w:szCs w:val="32"/>
          <w:u w:val="single"/>
        </w:rPr>
      </w:pPr>
      <w:r>
        <w:rPr>
          <w:rFonts w:ascii="Times New Roman" w:hAnsi="Times New Roman" w:cs="Times New Roman"/>
          <w:b/>
          <w:i/>
          <w:color w:val="auto"/>
          <w:sz w:val="26"/>
          <w:szCs w:val="32"/>
          <w:u w:val="single"/>
        </w:rPr>
        <w:t xml:space="preserve">PROCLAMACIÓN DE ABANDERADOS Y ESCOLTAS </w:t>
      </w:r>
    </w:p>
    <w:p w:rsidR="00C008FB" w:rsidRDefault="00C008FB" w:rsidP="00C008FB">
      <w:pPr>
        <w:pStyle w:val="Default"/>
        <w:jc w:val="center"/>
        <w:rPr>
          <w:rFonts w:ascii="Times New Roman" w:hAnsi="Times New Roman" w:cs="Times New Roman"/>
          <w:b/>
          <w:i/>
          <w:color w:val="auto"/>
          <w:sz w:val="26"/>
          <w:szCs w:val="32"/>
          <w:u w:val="single"/>
        </w:rPr>
      </w:pPr>
    </w:p>
    <w:p w:rsidR="00C008FB" w:rsidRDefault="00C008FB" w:rsidP="00C008FB">
      <w:pPr>
        <w:pStyle w:val="Default"/>
        <w:rPr>
          <w:rFonts w:ascii="Times New Roman" w:hAnsi="Times New Roman" w:cs="Times New Roman"/>
          <w:b/>
          <w:i/>
          <w:color w:val="auto"/>
          <w:sz w:val="26"/>
          <w:szCs w:val="32"/>
        </w:rPr>
      </w:pPr>
      <w:r>
        <w:rPr>
          <w:rFonts w:ascii="Times New Roman" w:hAnsi="Times New Roman" w:cs="Times New Roman"/>
          <w:b/>
          <w:i/>
          <w:color w:val="auto"/>
          <w:sz w:val="26"/>
          <w:szCs w:val="32"/>
        </w:rPr>
        <w:t>ABANDERADO DEL TRICOLOR NACIONAL: Sr. ARMANDO PATRICIO MAYORGA SERRANO</w:t>
      </w:r>
    </w:p>
    <w:p w:rsidR="00C008FB" w:rsidRDefault="00C008FB" w:rsidP="00C008FB">
      <w:pPr>
        <w:pStyle w:val="Default"/>
        <w:jc w:val="center"/>
        <w:rPr>
          <w:rFonts w:ascii="Times New Roman" w:hAnsi="Times New Roman" w:cs="Times New Roman"/>
          <w:b/>
          <w:i/>
          <w:color w:val="auto"/>
          <w:sz w:val="26"/>
          <w:szCs w:val="32"/>
          <w:u w:val="single"/>
        </w:rPr>
      </w:pPr>
    </w:p>
    <w:p w:rsidR="00C008FB" w:rsidRDefault="00C008FB" w:rsidP="00C008FB">
      <w:pPr>
        <w:pStyle w:val="Default"/>
        <w:jc w:val="center"/>
        <w:rPr>
          <w:rFonts w:ascii="Times New Roman" w:hAnsi="Times New Roman" w:cs="Times New Roman"/>
          <w:b/>
          <w:i/>
          <w:color w:val="auto"/>
          <w:sz w:val="26"/>
          <w:szCs w:val="32"/>
          <w:u w:val="single"/>
        </w:rPr>
      </w:pPr>
      <w:r w:rsidRPr="000C11CF">
        <w:rPr>
          <w:rFonts w:ascii="Times New Roman" w:hAnsi="Times New Roman" w:cs="Times New Roman"/>
          <w:b/>
          <w:i/>
          <w:noProof/>
          <w:color w:val="auto"/>
          <w:sz w:val="26"/>
          <w:szCs w:val="32"/>
          <w:u w:val="single"/>
          <w:lang w:val="en-US"/>
        </w:rPr>
        <w:drawing>
          <wp:inline distT="0" distB="0" distL="0" distR="0" wp14:anchorId="258A0D23" wp14:editId="3C26C6B1">
            <wp:extent cx="3022600" cy="2266950"/>
            <wp:effectExtent l="0" t="0" r="6350" b="0"/>
            <wp:docPr id="32" name="Imagen 32" descr="C:\Users\USUARIO\Desktop\Solicitadas por Amparito Galarza\Cuadro de hon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UARIO\Desktop\Solicitadas por Amparito Galarza\Cuadro de honor.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026541" cy="2269906"/>
                    </a:xfrm>
                    <a:prstGeom prst="rect">
                      <a:avLst/>
                    </a:prstGeom>
                    <a:noFill/>
                    <a:ln>
                      <a:noFill/>
                    </a:ln>
                  </pic:spPr>
                </pic:pic>
              </a:graphicData>
            </a:graphic>
          </wp:inline>
        </w:drawing>
      </w:r>
    </w:p>
    <w:p w:rsidR="00C008FB" w:rsidRDefault="00C008FB" w:rsidP="00C008FB">
      <w:pPr>
        <w:pStyle w:val="Default"/>
        <w:jc w:val="center"/>
        <w:rPr>
          <w:rFonts w:ascii="Times New Roman" w:hAnsi="Times New Roman" w:cs="Times New Roman"/>
          <w:b/>
          <w:i/>
          <w:color w:val="auto"/>
          <w:sz w:val="26"/>
          <w:szCs w:val="32"/>
          <w:u w:val="single"/>
        </w:rPr>
      </w:pPr>
    </w:p>
    <w:p w:rsidR="00C008FB" w:rsidRDefault="00C008FB" w:rsidP="00C008FB">
      <w:pPr>
        <w:pStyle w:val="Default"/>
        <w:jc w:val="center"/>
        <w:rPr>
          <w:rFonts w:ascii="Times New Roman" w:hAnsi="Times New Roman" w:cs="Times New Roman"/>
          <w:b/>
          <w:i/>
          <w:color w:val="auto"/>
          <w:sz w:val="26"/>
          <w:szCs w:val="32"/>
          <w:u w:val="single"/>
        </w:rPr>
      </w:pPr>
    </w:p>
    <w:p w:rsidR="00C008FB" w:rsidRDefault="00C008FB" w:rsidP="00C008FB">
      <w:pPr>
        <w:pStyle w:val="Default"/>
        <w:rPr>
          <w:rFonts w:ascii="Times New Roman" w:hAnsi="Times New Roman" w:cs="Times New Roman"/>
          <w:b/>
          <w:i/>
          <w:color w:val="auto"/>
          <w:sz w:val="26"/>
          <w:szCs w:val="32"/>
        </w:rPr>
      </w:pPr>
    </w:p>
    <w:p w:rsidR="00350408" w:rsidRDefault="00350408" w:rsidP="00C008FB">
      <w:pPr>
        <w:pStyle w:val="Default"/>
        <w:rPr>
          <w:rFonts w:ascii="Times New Roman" w:hAnsi="Times New Roman" w:cs="Times New Roman"/>
          <w:b/>
          <w:i/>
          <w:color w:val="auto"/>
          <w:sz w:val="26"/>
          <w:szCs w:val="32"/>
        </w:rPr>
      </w:pPr>
    </w:p>
    <w:p w:rsidR="00C008FB" w:rsidRDefault="00C008FB" w:rsidP="00C008FB">
      <w:pPr>
        <w:jc w:val="center"/>
        <w:rPr>
          <w:rFonts w:ascii="Helvetica" w:hAnsi="Helvetica" w:cs="Helvetica"/>
          <w:b/>
          <w:color w:val="141823"/>
          <w:sz w:val="21"/>
          <w:szCs w:val="21"/>
          <w:shd w:val="clear" w:color="auto" w:fill="FFFFFF"/>
        </w:rPr>
      </w:pPr>
      <w:r w:rsidRPr="008B6BE6">
        <w:rPr>
          <w:rFonts w:ascii="Helvetica" w:hAnsi="Helvetica" w:cs="Helvetica"/>
          <w:b/>
          <w:color w:val="141823"/>
          <w:sz w:val="21"/>
          <w:szCs w:val="21"/>
          <w:shd w:val="clear" w:color="auto" w:fill="FFFFFF"/>
        </w:rPr>
        <w:t>CEREMONIA DEL JURAMENTO AL TRICOLOR NACIONAL</w:t>
      </w:r>
    </w:p>
    <w:p w:rsidR="00C008FB" w:rsidRDefault="00C008FB" w:rsidP="00C008FB">
      <w:pPr>
        <w:jc w:val="center"/>
        <w:rPr>
          <w:rFonts w:ascii="Helvetica" w:hAnsi="Helvetica" w:cs="Helvetica"/>
          <w:color w:val="141823"/>
          <w:sz w:val="21"/>
          <w:szCs w:val="21"/>
          <w:shd w:val="clear" w:color="auto" w:fill="FFFFFF"/>
        </w:rPr>
      </w:pPr>
      <w:r w:rsidRPr="008B6BE6">
        <w:rPr>
          <w:rFonts w:ascii="Helvetica" w:hAnsi="Helvetica" w:cs="Helvetica"/>
          <w:noProof/>
          <w:color w:val="141823"/>
          <w:sz w:val="21"/>
          <w:szCs w:val="21"/>
          <w:shd w:val="clear" w:color="auto" w:fill="FFFFFF"/>
          <w:lang w:val="en-US" w:eastAsia="en-US"/>
        </w:rPr>
        <w:lastRenderedPageBreak/>
        <w:drawing>
          <wp:inline distT="0" distB="0" distL="0" distR="0" wp14:anchorId="36A13903" wp14:editId="6214F138">
            <wp:extent cx="3342641" cy="2506980"/>
            <wp:effectExtent l="0" t="0" r="0" b="7620"/>
            <wp:docPr id="49" name="Imagen 49" descr="C:\Users\USUARIO\Desktop\Solicitadas por Amparito Galarza\Juramento a la bande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UARIO\Desktop\Solicitadas por Amparito Galarza\Juramento a la bandera.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355631" cy="2516723"/>
                    </a:xfrm>
                    <a:prstGeom prst="rect">
                      <a:avLst/>
                    </a:prstGeom>
                    <a:noFill/>
                    <a:ln>
                      <a:noFill/>
                    </a:ln>
                  </pic:spPr>
                </pic:pic>
              </a:graphicData>
            </a:graphic>
          </wp:inline>
        </w:drawing>
      </w:r>
    </w:p>
    <w:p w:rsidR="00C008FB" w:rsidRDefault="00C008FB" w:rsidP="00C008FB">
      <w:pPr>
        <w:pStyle w:val="Default"/>
        <w:jc w:val="center"/>
        <w:rPr>
          <w:rFonts w:ascii="Times New Roman" w:hAnsi="Times New Roman" w:cs="Times New Roman"/>
          <w:b/>
          <w:color w:val="auto"/>
          <w:sz w:val="26"/>
          <w:szCs w:val="32"/>
        </w:rPr>
      </w:pPr>
      <w:r>
        <w:rPr>
          <w:rFonts w:ascii="Times New Roman" w:hAnsi="Times New Roman" w:cs="Times New Roman"/>
          <w:b/>
          <w:color w:val="auto"/>
          <w:sz w:val="26"/>
          <w:szCs w:val="32"/>
        </w:rPr>
        <w:t xml:space="preserve">Ámbito Pastoral </w:t>
      </w:r>
    </w:p>
    <w:p w:rsidR="00C008FB" w:rsidRDefault="00C008FB" w:rsidP="00C008FB">
      <w:pPr>
        <w:pStyle w:val="Default"/>
        <w:jc w:val="center"/>
        <w:rPr>
          <w:rFonts w:ascii="Times New Roman" w:hAnsi="Times New Roman" w:cs="Times New Roman"/>
          <w:color w:val="auto"/>
          <w:sz w:val="26"/>
          <w:szCs w:val="32"/>
        </w:rPr>
      </w:pPr>
    </w:p>
    <w:p w:rsidR="00C008FB" w:rsidRPr="00E1352E" w:rsidRDefault="00C008FB" w:rsidP="00C008FB">
      <w:pPr>
        <w:pStyle w:val="Default"/>
        <w:jc w:val="center"/>
        <w:rPr>
          <w:rFonts w:ascii="Times New Roman" w:hAnsi="Times New Roman" w:cs="Times New Roman"/>
          <w:b/>
          <w:color w:val="auto"/>
          <w:sz w:val="26"/>
          <w:szCs w:val="32"/>
        </w:rPr>
      </w:pPr>
      <w:r w:rsidRPr="00E1352E">
        <w:rPr>
          <w:rFonts w:ascii="Times New Roman" w:hAnsi="Times New Roman" w:cs="Times New Roman"/>
          <w:b/>
          <w:color w:val="auto"/>
          <w:sz w:val="26"/>
          <w:szCs w:val="32"/>
        </w:rPr>
        <w:t>DONACIONES PARA LOS DAMNIFICADOS POR EL TERREMOTO</w:t>
      </w:r>
    </w:p>
    <w:p w:rsidR="00C008FB" w:rsidRDefault="00C008FB" w:rsidP="00C008FB">
      <w:pPr>
        <w:pStyle w:val="Default"/>
        <w:jc w:val="center"/>
        <w:rPr>
          <w:rFonts w:ascii="Times New Roman" w:hAnsi="Times New Roman" w:cs="Times New Roman"/>
          <w:b/>
          <w:color w:val="auto"/>
          <w:sz w:val="26"/>
          <w:szCs w:val="32"/>
        </w:rPr>
      </w:pPr>
      <w:r w:rsidRPr="00E1352E">
        <w:rPr>
          <w:rFonts w:ascii="Times New Roman" w:hAnsi="Times New Roman" w:cs="Times New Roman"/>
          <w:b/>
          <w:color w:val="auto"/>
          <w:sz w:val="26"/>
          <w:szCs w:val="32"/>
        </w:rPr>
        <w:t>EN LAS PROVINCIAS DE ESMERALDAS Y MANABÍ</w:t>
      </w:r>
    </w:p>
    <w:p w:rsidR="00C008FB" w:rsidRPr="00E1352E" w:rsidRDefault="00C008FB" w:rsidP="00C008FB">
      <w:pPr>
        <w:pStyle w:val="Default"/>
        <w:jc w:val="center"/>
        <w:rPr>
          <w:rFonts w:ascii="Times New Roman" w:hAnsi="Times New Roman" w:cs="Times New Roman"/>
          <w:b/>
          <w:color w:val="auto"/>
          <w:sz w:val="26"/>
          <w:szCs w:val="32"/>
        </w:rPr>
      </w:pPr>
      <w:r>
        <w:rPr>
          <w:rFonts w:ascii="Times New Roman" w:hAnsi="Times New Roman" w:cs="Times New Roman"/>
          <w:b/>
          <w:color w:val="auto"/>
          <w:sz w:val="26"/>
          <w:szCs w:val="32"/>
        </w:rPr>
        <w:t>COLABORACIÓN DE LOS ESTUDIANTES</w:t>
      </w:r>
    </w:p>
    <w:p w:rsidR="00C008FB" w:rsidRDefault="00C008FB" w:rsidP="00C008FB">
      <w:pPr>
        <w:pStyle w:val="Default"/>
        <w:jc w:val="center"/>
        <w:rPr>
          <w:rFonts w:ascii="Times New Roman" w:hAnsi="Times New Roman" w:cs="Times New Roman"/>
          <w:b/>
          <w:color w:val="auto"/>
          <w:sz w:val="26"/>
          <w:szCs w:val="32"/>
        </w:rPr>
      </w:pPr>
      <w:r w:rsidRPr="00E1352E">
        <w:rPr>
          <w:rFonts w:ascii="Times New Roman" w:hAnsi="Times New Roman" w:cs="Times New Roman"/>
          <w:b/>
          <w:noProof/>
          <w:color w:val="auto"/>
          <w:sz w:val="26"/>
          <w:szCs w:val="32"/>
          <w:lang w:val="en-US"/>
        </w:rPr>
        <w:drawing>
          <wp:inline distT="0" distB="0" distL="0" distR="0" wp14:anchorId="5876D5F9" wp14:editId="61FB891F">
            <wp:extent cx="3516412" cy="2247900"/>
            <wp:effectExtent l="0" t="0" r="8255" b="0"/>
            <wp:docPr id="59" name="Imagen 59" descr="C:\Users\USUARIO\Desktop\Solicitadas por Amparito Galarza\Donacion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UARIO\Desktop\Solicitadas por Amparito Galarza\Donaciones.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25360" cy="2253620"/>
                    </a:xfrm>
                    <a:prstGeom prst="rect">
                      <a:avLst/>
                    </a:prstGeom>
                    <a:noFill/>
                    <a:ln>
                      <a:noFill/>
                    </a:ln>
                  </pic:spPr>
                </pic:pic>
              </a:graphicData>
            </a:graphic>
          </wp:inline>
        </w:drawing>
      </w:r>
    </w:p>
    <w:p w:rsidR="00C008FB" w:rsidRDefault="00C008FB" w:rsidP="00C008FB">
      <w:pPr>
        <w:pStyle w:val="Default"/>
        <w:jc w:val="center"/>
        <w:rPr>
          <w:rFonts w:ascii="Times New Roman" w:hAnsi="Times New Roman" w:cs="Times New Roman"/>
          <w:b/>
          <w:color w:val="auto"/>
          <w:sz w:val="26"/>
          <w:szCs w:val="32"/>
        </w:rPr>
      </w:pPr>
    </w:p>
    <w:p w:rsidR="00350408" w:rsidRDefault="00350408" w:rsidP="00C008FB">
      <w:pPr>
        <w:pStyle w:val="Default"/>
        <w:jc w:val="center"/>
        <w:rPr>
          <w:rFonts w:ascii="Times New Roman" w:hAnsi="Times New Roman" w:cs="Times New Roman"/>
          <w:b/>
          <w:color w:val="auto"/>
          <w:sz w:val="26"/>
          <w:szCs w:val="32"/>
        </w:rPr>
      </w:pPr>
    </w:p>
    <w:p w:rsidR="00FD3357" w:rsidRDefault="00FD3357" w:rsidP="00C008FB">
      <w:pPr>
        <w:pStyle w:val="Default"/>
        <w:jc w:val="center"/>
        <w:rPr>
          <w:rFonts w:ascii="Times New Roman" w:hAnsi="Times New Roman" w:cs="Times New Roman"/>
          <w:b/>
          <w:color w:val="auto"/>
          <w:sz w:val="26"/>
          <w:szCs w:val="32"/>
        </w:rPr>
      </w:pPr>
    </w:p>
    <w:p w:rsidR="00FD3357" w:rsidRDefault="00FD3357" w:rsidP="00C008FB">
      <w:pPr>
        <w:pStyle w:val="Default"/>
        <w:jc w:val="center"/>
        <w:rPr>
          <w:rFonts w:ascii="Times New Roman" w:hAnsi="Times New Roman" w:cs="Times New Roman"/>
          <w:b/>
          <w:color w:val="auto"/>
          <w:sz w:val="26"/>
          <w:szCs w:val="32"/>
        </w:rPr>
      </w:pPr>
    </w:p>
    <w:p w:rsidR="00FD3357" w:rsidRDefault="00FD3357" w:rsidP="00C008FB">
      <w:pPr>
        <w:pStyle w:val="Default"/>
        <w:jc w:val="center"/>
        <w:rPr>
          <w:rFonts w:ascii="Times New Roman" w:hAnsi="Times New Roman" w:cs="Times New Roman"/>
          <w:b/>
          <w:color w:val="auto"/>
          <w:sz w:val="26"/>
          <w:szCs w:val="32"/>
        </w:rPr>
      </w:pPr>
    </w:p>
    <w:p w:rsidR="00350408" w:rsidRDefault="00350408" w:rsidP="00C008FB">
      <w:pPr>
        <w:pStyle w:val="Default"/>
        <w:jc w:val="center"/>
        <w:rPr>
          <w:rFonts w:ascii="Times New Roman" w:hAnsi="Times New Roman" w:cs="Times New Roman"/>
          <w:b/>
          <w:color w:val="auto"/>
          <w:sz w:val="26"/>
          <w:szCs w:val="32"/>
        </w:rPr>
      </w:pPr>
    </w:p>
    <w:p w:rsidR="00C008FB" w:rsidRDefault="00C008FB" w:rsidP="00C008FB">
      <w:pPr>
        <w:pStyle w:val="Default"/>
        <w:jc w:val="center"/>
        <w:rPr>
          <w:rFonts w:ascii="Times New Roman" w:hAnsi="Times New Roman" w:cs="Times New Roman"/>
          <w:b/>
          <w:color w:val="auto"/>
          <w:sz w:val="26"/>
          <w:szCs w:val="32"/>
        </w:rPr>
      </w:pPr>
      <w:r>
        <w:rPr>
          <w:rFonts w:ascii="Times New Roman" w:hAnsi="Times New Roman" w:cs="Times New Roman"/>
          <w:b/>
          <w:color w:val="auto"/>
          <w:sz w:val="26"/>
          <w:szCs w:val="32"/>
        </w:rPr>
        <w:lastRenderedPageBreak/>
        <w:t>PRIMERAS COMUNIONES – Intervienen estudiantes de 7º EGB</w:t>
      </w:r>
    </w:p>
    <w:p w:rsidR="00C008FB" w:rsidRDefault="00C008FB" w:rsidP="00C008FB">
      <w:pPr>
        <w:pStyle w:val="Default"/>
        <w:jc w:val="center"/>
        <w:rPr>
          <w:rFonts w:ascii="Times New Roman" w:hAnsi="Times New Roman" w:cs="Times New Roman"/>
          <w:b/>
          <w:color w:val="auto"/>
          <w:sz w:val="26"/>
          <w:szCs w:val="32"/>
        </w:rPr>
      </w:pPr>
    </w:p>
    <w:p w:rsidR="00C008FB" w:rsidRDefault="00C008FB" w:rsidP="00C008FB">
      <w:pPr>
        <w:pStyle w:val="Default"/>
        <w:jc w:val="center"/>
        <w:rPr>
          <w:rFonts w:ascii="Times New Roman" w:hAnsi="Times New Roman" w:cs="Times New Roman"/>
          <w:b/>
          <w:color w:val="auto"/>
          <w:sz w:val="26"/>
          <w:szCs w:val="32"/>
        </w:rPr>
      </w:pPr>
      <w:r w:rsidRPr="009219FB">
        <w:rPr>
          <w:rFonts w:ascii="Times New Roman" w:hAnsi="Times New Roman" w:cs="Times New Roman"/>
          <w:b/>
          <w:noProof/>
          <w:color w:val="auto"/>
          <w:sz w:val="26"/>
          <w:szCs w:val="32"/>
          <w:lang w:val="en-US"/>
        </w:rPr>
        <w:drawing>
          <wp:inline distT="0" distB="0" distL="0" distR="0" wp14:anchorId="09C85809" wp14:editId="65E608B7">
            <wp:extent cx="3136900" cy="2352675"/>
            <wp:effectExtent l="0" t="0" r="6350" b="9525"/>
            <wp:docPr id="60" name="Imagen 60" descr="C:\Users\USUARIO\Desktop\Solicitadas por Amparito Galarza\Primera comunió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UARIO\Desktop\Solicitadas por Amparito Galarza\Primera comunión.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42288" cy="2356716"/>
                    </a:xfrm>
                    <a:prstGeom prst="rect">
                      <a:avLst/>
                    </a:prstGeom>
                    <a:noFill/>
                    <a:ln>
                      <a:noFill/>
                    </a:ln>
                  </pic:spPr>
                </pic:pic>
              </a:graphicData>
            </a:graphic>
          </wp:inline>
        </w:drawing>
      </w:r>
    </w:p>
    <w:p w:rsidR="00C008FB" w:rsidRDefault="00C008FB" w:rsidP="00C008FB">
      <w:pPr>
        <w:pStyle w:val="Default"/>
        <w:jc w:val="center"/>
        <w:rPr>
          <w:rFonts w:ascii="Times New Roman" w:hAnsi="Times New Roman" w:cs="Times New Roman"/>
          <w:b/>
          <w:color w:val="auto"/>
          <w:sz w:val="26"/>
          <w:szCs w:val="32"/>
        </w:rPr>
      </w:pPr>
    </w:p>
    <w:p w:rsidR="00C008FB" w:rsidRDefault="00C008FB" w:rsidP="00C008FB">
      <w:pPr>
        <w:pStyle w:val="Default"/>
        <w:jc w:val="center"/>
        <w:rPr>
          <w:rFonts w:ascii="Times New Roman" w:hAnsi="Times New Roman" w:cs="Times New Roman"/>
          <w:b/>
          <w:color w:val="auto"/>
          <w:sz w:val="26"/>
          <w:szCs w:val="32"/>
        </w:rPr>
      </w:pPr>
      <w:r>
        <w:rPr>
          <w:rFonts w:ascii="Times New Roman" w:hAnsi="Times New Roman" w:cs="Times New Roman"/>
          <w:b/>
          <w:color w:val="auto"/>
          <w:sz w:val="26"/>
          <w:szCs w:val="32"/>
        </w:rPr>
        <w:t>CONFIRMACIONES – Intervienen estudiantes de 10º EGB</w:t>
      </w:r>
    </w:p>
    <w:p w:rsidR="00C008FB" w:rsidRDefault="00C008FB" w:rsidP="00C008FB">
      <w:pPr>
        <w:pStyle w:val="Default"/>
        <w:jc w:val="center"/>
        <w:rPr>
          <w:rFonts w:ascii="Times New Roman" w:hAnsi="Times New Roman" w:cs="Times New Roman"/>
          <w:b/>
          <w:color w:val="auto"/>
          <w:sz w:val="26"/>
          <w:szCs w:val="32"/>
        </w:rPr>
      </w:pPr>
    </w:p>
    <w:p w:rsidR="00C008FB" w:rsidRDefault="00C008FB" w:rsidP="00C008FB">
      <w:pPr>
        <w:pStyle w:val="Default"/>
        <w:jc w:val="center"/>
        <w:rPr>
          <w:rFonts w:ascii="Times New Roman" w:hAnsi="Times New Roman" w:cs="Times New Roman"/>
          <w:b/>
          <w:color w:val="auto"/>
          <w:sz w:val="26"/>
          <w:szCs w:val="32"/>
        </w:rPr>
      </w:pPr>
      <w:r w:rsidRPr="009219FB">
        <w:rPr>
          <w:rFonts w:ascii="Times New Roman" w:hAnsi="Times New Roman" w:cs="Times New Roman"/>
          <w:b/>
          <w:noProof/>
          <w:color w:val="auto"/>
          <w:sz w:val="26"/>
          <w:szCs w:val="32"/>
          <w:lang w:val="en-US"/>
        </w:rPr>
        <w:drawing>
          <wp:inline distT="0" distB="0" distL="0" distR="0" wp14:anchorId="44E93E34" wp14:editId="4304360B">
            <wp:extent cx="3209290" cy="2406968"/>
            <wp:effectExtent l="0" t="0" r="0" b="0"/>
            <wp:docPr id="61" name="Imagen 61" descr="C:\Users\USUARIO\Desktop\Solicitadas por Amparito Galarza\confirmacion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UARIO\Desktop\Solicitadas por Amparito Galarza\confirmaciones.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12812" cy="2409609"/>
                    </a:xfrm>
                    <a:prstGeom prst="rect">
                      <a:avLst/>
                    </a:prstGeom>
                    <a:noFill/>
                    <a:ln>
                      <a:noFill/>
                    </a:ln>
                  </pic:spPr>
                </pic:pic>
              </a:graphicData>
            </a:graphic>
          </wp:inline>
        </w:drawing>
      </w:r>
    </w:p>
    <w:p w:rsidR="00FD3357" w:rsidRDefault="00FD3357" w:rsidP="00C008FB">
      <w:pPr>
        <w:pStyle w:val="Default"/>
        <w:jc w:val="center"/>
        <w:rPr>
          <w:rFonts w:ascii="Times New Roman" w:hAnsi="Times New Roman" w:cs="Times New Roman"/>
          <w:b/>
          <w:color w:val="auto"/>
          <w:sz w:val="26"/>
          <w:szCs w:val="32"/>
        </w:rPr>
      </w:pPr>
    </w:p>
    <w:p w:rsidR="00FD3357" w:rsidRDefault="00FD3357" w:rsidP="00C008FB">
      <w:pPr>
        <w:pStyle w:val="Default"/>
        <w:jc w:val="center"/>
        <w:rPr>
          <w:rFonts w:ascii="Times New Roman" w:hAnsi="Times New Roman" w:cs="Times New Roman"/>
          <w:b/>
          <w:color w:val="auto"/>
          <w:sz w:val="26"/>
          <w:szCs w:val="32"/>
        </w:rPr>
      </w:pPr>
    </w:p>
    <w:p w:rsidR="00FD3357" w:rsidRDefault="00FD3357" w:rsidP="00C008FB">
      <w:pPr>
        <w:pStyle w:val="Default"/>
        <w:jc w:val="center"/>
        <w:rPr>
          <w:rFonts w:ascii="Times New Roman" w:hAnsi="Times New Roman" w:cs="Times New Roman"/>
          <w:b/>
          <w:color w:val="auto"/>
          <w:sz w:val="26"/>
          <w:szCs w:val="32"/>
        </w:rPr>
      </w:pPr>
    </w:p>
    <w:p w:rsidR="00FD3357" w:rsidRDefault="00FD3357" w:rsidP="00C008FB">
      <w:pPr>
        <w:pStyle w:val="Default"/>
        <w:jc w:val="center"/>
        <w:rPr>
          <w:rFonts w:ascii="Times New Roman" w:hAnsi="Times New Roman" w:cs="Times New Roman"/>
          <w:b/>
          <w:color w:val="auto"/>
          <w:sz w:val="26"/>
          <w:szCs w:val="32"/>
        </w:rPr>
      </w:pPr>
    </w:p>
    <w:p w:rsidR="00FD3357" w:rsidRDefault="00FD3357" w:rsidP="00C008FB">
      <w:pPr>
        <w:pStyle w:val="Default"/>
        <w:jc w:val="center"/>
        <w:rPr>
          <w:rFonts w:ascii="Times New Roman" w:hAnsi="Times New Roman" w:cs="Times New Roman"/>
          <w:b/>
          <w:color w:val="auto"/>
          <w:sz w:val="26"/>
          <w:szCs w:val="32"/>
        </w:rPr>
      </w:pPr>
    </w:p>
    <w:p w:rsidR="00FD3357" w:rsidRDefault="00FD3357" w:rsidP="00C008FB">
      <w:pPr>
        <w:pStyle w:val="Default"/>
        <w:jc w:val="center"/>
        <w:rPr>
          <w:rFonts w:ascii="Times New Roman" w:hAnsi="Times New Roman" w:cs="Times New Roman"/>
          <w:b/>
          <w:color w:val="auto"/>
          <w:sz w:val="26"/>
          <w:szCs w:val="32"/>
        </w:rPr>
      </w:pPr>
    </w:p>
    <w:p w:rsidR="00C008FB" w:rsidRDefault="00C008FB" w:rsidP="00C008FB">
      <w:pPr>
        <w:pStyle w:val="Default"/>
        <w:jc w:val="center"/>
        <w:rPr>
          <w:rFonts w:ascii="Times New Roman" w:hAnsi="Times New Roman" w:cs="Times New Roman"/>
          <w:b/>
          <w:color w:val="auto"/>
          <w:sz w:val="26"/>
          <w:szCs w:val="32"/>
        </w:rPr>
      </w:pPr>
      <w:r>
        <w:rPr>
          <w:rFonts w:ascii="Times New Roman" w:hAnsi="Times New Roman" w:cs="Times New Roman"/>
          <w:b/>
          <w:color w:val="auto"/>
          <w:sz w:val="26"/>
          <w:szCs w:val="32"/>
        </w:rPr>
        <w:lastRenderedPageBreak/>
        <w:t>ECUARISTÍA EN HONOR A SAN JUAN BAUTISTA DE LA SALLE</w:t>
      </w:r>
    </w:p>
    <w:p w:rsidR="00C008FB" w:rsidRDefault="00C008FB" w:rsidP="00C008FB">
      <w:pPr>
        <w:pStyle w:val="Default"/>
        <w:jc w:val="center"/>
        <w:rPr>
          <w:rFonts w:ascii="Times New Roman" w:hAnsi="Times New Roman" w:cs="Times New Roman"/>
          <w:b/>
          <w:color w:val="auto"/>
          <w:sz w:val="26"/>
          <w:szCs w:val="32"/>
        </w:rPr>
      </w:pPr>
      <w:r>
        <w:rPr>
          <w:rFonts w:ascii="Times New Roman" w:hAnsi="Times New Roman" w:cs="Times New Roman"/>
          <w:b/>
          <w:color w:val="auto"/>
          <w:sz w:val="26"/>
          <w:szCs w:val="32"/>
        </w:rPr>
        <w:t>15 de mayo de 2016</w:t>
      </w:r>
    </w:p>
    <w:p w:rsidR="00C008FB" w:rsidRDefault="00C008FB" w:rsidP="00C008FB">
      <w:pPr>
        <w:pStyle w:val="Default"/>
        <w:jc w:val="center"/>
        <w:rPr>
          <w:rFonts w:ascii="Times New Roman" w:hAnsi="Times New Roman" w:cs="Times New Roman"/>
          <w:b/>
          <w:color w:val="auto"/>
          <w:sz w:val="26"/>
          <w:szCs w:val="32"/>
        </w:rPr>
      </w:pPr>
    </w:p>
    <w:p w:rsidR="00C008FB" w:rsidRDefault="00C008FB" w:rsidP="00C008FB">
      <w:pPr>
        <w:pStyle w:val="Default"/>
        <w:jc w:val="center"/>
        <w:rPr>
          <w:rFonts w:ascii="Times New Roman" w:hAnsi="Times New Roman" w:cs="Times New Roman"/>
          <w:b/>
          <w:color w:val="auto"/>
          <w:sz w:val="26"/>
          <w:szCs w:val="32"/>
        </w:rPr>
      </w:pPr>
      <w:r w:rsidRPr="003A2863">
        <w:rPr>
          <w:rFonts w:ascii="Times New Roman" w:hAnsi="Times New Roman" w:cs="Times New Roman"/>
          <w:b/>
          <w:noProof/>
          <w:color w:val="auto"/>
          <w:sz w:val="26"/>
          <w:szCs w:val="32"/>
          <w:lang w:val="en-US"/>
        </w:rPr>
        <w:drawing>
          <wp:inline distT="0" distB="0" distL="0" distR="0" wp14:anchorId="139A2615" wp14:editId="1BB39E31">
            <wp:extent cx="3495675" cy="2621757"/>
            <wp:effectExtent l="0" t="0" r="0" b="7620"/>
            <wp:docPr id="62" name="Imagen 62" descr="C:\Users\USUARIO\Desktop\Solicitadas por Amparito Galarza\Misa en honor a san J B de la Sal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UARIO\Desktop\Solicitadas por Amparito Galarza\Misa en honor a san J B de la Salle.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07262" cy="2630448"/>
                    </a:xfrm>
                    <a:prstGeom prst="rect">
                      <a:avLst/>
                    </a:prstGeom>
                    <a:noFill/>
                    <a:ln>
                      <a:noFill/>
                    </a:ln>
                  </pic:spPr>
                </pic:pic>
              </a:graphicData>
            </a:graphic>
          </wp:inline>
        </w:drawing>
      </w:r>
    </w:p>
    <w:p w:rsidR="00C008FB" w:rsidRDefault="00C008FB" w:rsidP="00C008FB">
      <w:pPr>
        <w:pStyle w:val="Default"/>
        <w:jc w:val="center"/>
        <w:rPr>
          <w:rFonts w:ascii="Times New Roman" w:hAnsi="Times New Roman" w:cs="Times New Roman"/>
          <w:b/>
          <w:color w:val="auto"/>
          <w:sz w:val="26"/>
          <w:szCs w:val="32"/>
        </w:rPr>
      </w:pPr>
    </w:p>
    <w:p w:rsidR="00C008FB" w:rsidRDefault="00C008FB" w:rsidP="00C008FB">
      <w:pPr>
        <w:pStyle w:val="Default"/>
        <w:jc w:val="center"/>
        <w:rPr>
          <w:rFonts w:ascii="Times New Roman" w:hAnsi="Times New Roman" w:cs="Times New Roman"/>
          <w:b/>
          <w:color w:val="auto"/>
          <w:sz w:val="26"/>
          <w:szCs w:val="32"/>
        </w:rPr>
      </w:pPr>
    </w:p>
    <w:p w:rsidR="00C008FB" w:rsidRDefault="00C008FB" w:rsidP="00C008FB">
      <w:pPr>
        <w:pStyle w:val="Default"/>
        <w:jc w:val="center"/>
        <w:rPr>
          <w:rFonts w:ascii="Times New Roman" w:hAnsi="Times New Roman" w:cs="Times New Roman"/>
          <w:b/>
          <w:color w:val="auto"/>
          <w:sz w:val="26"/>
          <w:szCs w:val="32"/>
        </w:rPr>
      </w:pPr>
    </w:p>
    <w:p w:rsidR="00C008FB" w:rsidRDefault="00C008FB" w:rsidP="00C008FB">
      <w:pPr>
        <w:pStyle w:val="Default"/>
        <w:jc w:val="center"/>
        <w:rPr>
          <w:rFonts w:ascii="Times New Roman" w:hAnsi="Times New Roman" w:cs="Times New Roman"/>
          <w:b/>
          <w:i/>
          <w:color w:val="auto"/>
          <w:sz w:val="26"/>
          <w:szCs w:val="32"/>
          <w:u w:val="single"/>
        </w:rPr>
      </w:pPr>
      <w:r w:rsidRPr="00F0038F">
        <w:rPr>
          <w:rFonts w:ascii="Times New Roman" w:hAnsi="Times New Roman" w:cs="Times New Roman"/>
          <w:b/>
          <w:i/>
          <w:color w:val="auto"/>
          <w:sz w:val="26"/>
          <w:szCs w:val="32"/>
          <w:u w:val="single"/>
        </w:rPr>
        <w:t>Ámbito Desarrollo Humano:</w:t>
      </w:r>
    </w:p>
    <w:p w:rsidR="00C008FB" w:rsidRDefault="00C008FB" w:rsidP="00C008FB">
      <w:pPr>
        <w:pStyle w:val="Default"/>
        <w:jc w:val="center"/>
        <w:rPr>
          <w:rFonts w:ascii="Times New Roman" w:hAnsi="Times New Roman" w:cs="Times New Roman"/>
          <w:b/>
          <w:color w:val="auto"/>
          <w:sz w:val="26"/>
          <w:szCs w:val="32"/>
        </w:rPr>
      </w:pPr>
    </w:p>
    <w:p w:rsidR="00C008FB" w:rsidRDefault="00C008FB" w:rsidP="00C008FB">
      <w:pPr>
        <w:pStyle w:val="Default"/>
        <w:jc w:val="center"/>
        <w:rPr>
          <w:rFonts w:ascii="Times New Roman" w:hAnsi="Times New Roman" w:cs="Times New Roman"/>
          <w:b/>
          <w:color w:val="auto"/>
          <w:sz w:val="26"/>
          <w:szCs w:val="32"/>
        </w:rPr>
      </w:pPr>
      <w:r>
        <w:rPr>
          <w:rFonts w:ascii="Times New Roman" w:hAnsi="Times New Roman" w:cs="Times New Roman"/>
          <w:b/>
          <w:color w:val="auto"/>
          <w:sz w:val="26"/>
          <w:szCs w:val="32"/>
        </w:rPr>
        <w:t xml:space="preserve">INAUGURACIÓN DE LOS JUEGOS INTERNOS </w:t>
      </w:r>
    </w:p>
    <w:p w:rsidR="00C008FB" w:rsidRDefault="00C008FB" w:rsidP="00C008FB">
      <w:pPr>
        <w:pStyle w:val="Default"/>
        <w:jc w:val="both"/>
        <w:rPr>
          <w:rFonts w:ascii="Times New Roman" w:hAnsi="Times New Roman" w:cs="Times New Roman"/>
          <w:b/>
          <w:color w:val="auto"/>
          <w:sz w:val="26"/>
          <w:szCs w:val="32"/>
        </w:rPr>
      </w:pPr>
    </w:p>
    <w:p w:rsidR="00C008FB" w:rsidRDefault="00C008FB" w:rsidP="00C008FB">
      <w:pPr>
        <w:pStyle w:val="Default"/>
        <w:jc w:val="both"/>
        <w:rPr>
          <w:rFonts w:ascii="Times New Roman" w:hAnsi="Times New Roman" w:cs="Times New Roman"/>
          <w:color w:val="auto"/>
          <w:sz w:val="26"/>
          <w:szCs w:val="32"/>
        </w:rPr>
      </w:pPr>
      <w:r>
        <w:rPr>
          <w:rFonts w:ascii="Times New Roman" w:hAnsi="Times New Roman" w:cs="Times New Roman"/>
          <w:color w:val="auto"/>
          <w:sz w:val="26"/>
          <w:szCs w:val="32"/>
        </w:rPr>
        <w:t xml:space="preserve">Con la participación de toda la Comunidad Educativa, se dio inicio al Campeonato Interno de Deportes el sábado 24 de octubre de 2015.  Se dieron cita todos los equipos de los diferentes niveles del Plantel, quienes vistieron sus coloridas camisetas y desfilaron frente a la Tribuna del Estadio.  La asistencia de los padres de familia fue numerosa y disfrutaron de un día de sana diversión y alegría. </w:t>
      </w:r>
    </w:p>
    <w:p w:rsidR="00C008FB" w:rsidRDefault="00C008FB" w:rsidP="00C008FB">
      <w:pPr>
        <w:pStyle w:val="Default"/>
        <w:jc w:val="both"/>
        <w:rPr>
          <w:rFonts w:ascii="Times New Roman" w:hAnsi="Times New Roman" w:cs="Times New Roman"/>
          <w:color w:val="auto"/>
          <w:sz w:val="26"/>
          <w:szCs w:val="32"/>
        </w:rPr>
      </w:pPr>
    </w:p>
    <w:p w:rsidR="00C008FB" w:rsidRDefault="00C008FB" w:rsidP="00C008FB">
      <w:pPr>
        <w:pStyle w:val="Default"/>
        <w:jc w:val="center"/>
        <w:rPr>
          <w:rFonts w:ascii="Times New Roman" w:hAnsi="Times New Roman" w:cs="Times New Roman"/>
          <w:color w:val="auto"/>
          <w:sz w:val="26"/>
          <w:szCs w:val="32"/>
        </w:rPr>
      </w:pPr>
      <w:r w:rsidRPr="00F77F57">
        <w:rPr>
          <w:rFonts w:ascii="Times New Roman" w:hAnsi="Times New Roman" w:cs="Times New Roman"/>
          <w:noProof/>
          <w:color w:val="auto"/>
          <w:sz w:val="26"/>
          <w:szCs w:val="32"/>
          <w:lang w:val="en-US"/>
        </w:rPr>
        <w:lastRenderedPageBreak/>
        <w:drawing>
          <wp:inline distT="0" distB="0" distL="0" distR="0" wp14:anchorId="54C877DF" wp14:editId="29AB7716">
            <wp:extent cx="3181350" cy="2386594"/>
            <wp:effectExtent l="0" t="0" r="0" b="0"/>
            <wp:docPr id="55" name="Imagen 55" descr="C:\Users\USUARIO\Desktop\Solicitadas por Amparito Galarza\Inauguracion de deport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UARIO\Desktop\Solicitadas por Amparito Galarza\Inauguracion de deportes.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10207" cy="2408242"/>
                    </a:xfrm>
                    <a:prstGeom prst="rect">
                      <a:avLst/>
                    </a:prstGeom>
                    <a:noFill/>
                    <a:ln>
                      <a:noFill/>
                    </a:ln>
                  </pic:spPr>
                </pic:pic>
              </a:graphicData>
            </a:graphic>
          </wp:inline>
        </w:drawing>
      </w:r>
    </w:p>
    <w:p w:rsidR="00C008FB" w:rsidRDefault="00C008FB" w:rsidP="00C008FB">
      <w:pPr>
        <w:pStyle w:val="Default"/>
        <w:jc w:val="center"/>
        <w:rPr>
          <w:rFonts w:ascii="Times New Roman" w:hAnsi="Times New Roman" w:cs="Times New Roman"/>
          <w:color w:val="auto"/>
          <w:sz w:val="26"/>
          <w:szCs w:val="32"/>
        </w:rPr>
      </w:pPr>
    </w:p>
    <w:p w:rsidR="00C008FB" w:rsidRDefault="00C008FB" w:rsidP="00C008FB">
      <w:pPr>
        <w:pStyle w:val="Default"/>
        <w:jc w:val="center"/>
        <w:rPr>
          <w:rFonts w:ascii="Times New Roman" w:hAnsi="Times New Roman" w:cs="Times New Roman"/>
          <w:color w:val="auto"/>
          <w:sz w:val="26"/>
          <w:szCs w:val="32"/>
        </w:rPr>
      </w:pPr>
    </w:p>
    <w:p w:rsidR="00C008FB" w:rsidRDefault="00C008FB" w:rsidP="00C008FB">
      <w:pPr>
        <w:pStyle w:val="Default"/>
        <w:jc w:val="center"/>
        <w:rPr>
          <w:rFonts w:ascii="Times New Roman" w:hAnsi="Times New Roman" w:cs="Times New Roman"/>
          <w:color w:val="auto"/>
          <w:sz w:val="26"/>
          <w:szCs w:val="32"/>
        </w:rPr>
      </w:pPr>
    </w:p>
    <w:p w:rsidR="00C008FB" w:rsidRPr="001708E9" w:rsidRDefault="00C008FB" w:rsidP="00C008FB">
      <w:pPr>
        <w:pStyle w:val="Default"/>
        <w:jc w:val="center"/>
        <w:rPr>
          <w:rFonts w:ascii="Times New Roman" w:hAnsi="Times New Roman" w:cs="Times New Roman"/>
          <w:b/>
          <w:color w:val="auto"/>
          <w:sz w:val="26"/>
          <w:szCs w:val="32"/>
        </w:rPr>
      </w:pPr>
      <w:r w:rsidRPr="001708E9">
        <w:rPr>
          <w:rFonts w:ascii="Times New Roman" w:hAnsi="Times New Roman" w:cs="Times New Roman"/>
          <w:b/>
          <w:color w:val="auto"/>
          <w:sz w:val="26"/>
          <w:szCs w:val="32"/>
        </w:rPr>
        <w:t>MEJORES DEPORTISTAS 2015-2016</w:t>
      </w:r>
    </w:p>
    <w:p w:rsidR="00C008FB" w:rsidRPr="001708E9" w:rsidRDefault="00C008FB" w:rsidP="00C008FB">
      <w:pPr>
        <w:pStyle w:val="Default"/>
        <w:jc w:val="center"/>
        <w:rPr>
          <w:rFonts w:ascii="Times New Roman" w:hAnsi="Times New Roman" w:cs="Times New Roman"/>
          <w:b/>
          <w:color w:val="auto"/>
          <w:sz w:val="26"/>
          <w:szCs w:val="32"/>
        </w:rPr>
      </w:pPr>
      <w:r w:rsidRPr="001708E9">
        <w:rPr>
          <w:rFonts w:ascii="Times New Roman" w:hAnsi="Times New Roman" w:cs="Times New Roman"/>
          <w:b/>
          <w:color w:val="auto"/>
          <w:sz w:val="26"/>
          <w:szCs w:val="32"/>
        </w:rPr>
        <w:t xml:space="preserve">ACOMPAÑAN LOS HNOS.  RICARDO ORELLANA, RICHARD MANOSALVAS </w:t>
      </w:r>
    </w:p>
    <w:p w:rsidR="00C008FB" w:rsidRPr="001708E9" w:rsidRDefault="00C008FB" w:rsidP="00C008FB">
      <w:pPr>
        <w:pStyle w:val="Default"/>
        <w:jc w:val="center"/>
        <w:rPr>
          <w:rFonts w:ascii="Times New Roman" w:hAnsi="Times New Roman" w:cs="Times New Roman"/>
          <w:b/>
          <w:color w:val="auto"/>
          <w:sz w:val="26"/>
          <w:szCs w:val="32"/>
        </w:rPr>
      </w:pPr>
      <w:r w:rsidRPr="001708E9">
        <w:rPr>
          <w:rFonts w:ascii="Times New Roman" w:hAnsi="Times New Roman" w:cs="Times New Roman"/>
          <w:b/>
          <w:color w:val="auto"/>
          <w:sz w:val="26"/>
          <w:szCs w:val="32"/>
        </w:rPr>
        <w:t>Y JAIME REVELO ARCOS</w:t>
      </w:r>
    </w:p>
    <w:p w:rsidR="00C008FB" w:rsidRPr="001708E9" w:rsidRDefault="00C008FB" w:rsidP="00C008FB">
      <w:pPr>
        <w:pStyle w:val="Default"/>
        <w:jc w:val="both"/>
        <w:rPr>
          <w:rFonts w:ascii="Times New Roman" w:hAnsi="Times New Roman" w:cs="Times New Roman"/>
          <w:b/>
          <w:noProof/>
          <w:color w:val="auto"/>
          <w:sz w:val="26"/>
          <w:szCs w:val="32"/>
          <w:lang w:eastAsia="es-ES"/>
        </w:rPr>
      </w:pPr>
    </w:p>
    <w:p w:rsidR="00C008FB" w:rsidRDefault="00C008FB" w:rsidP="00C008FB">
      <w:pPr>
        <w:pStyle w:val="Default"/>
        <w:jc w:val="both"/>
        <w:rPr>
          <w:rFonts w:ascii="Times New Roman" w:hAnsi="Times New Roman" w:cs="Times New Roman"/>
          <w:noProof/>
          <w:color w:val="auto"/>
          <w:sz w:val="26"/>
          <w:szCs w:val="32"/>
          <w:lang w:eastAsia="es-ES"/>
        </w:rPr>
      </w:pPr>
    </w:p>
    <w:p w:rsidR="00C008FB" w:rsidRDefault="00C008FB" w:rsidP="00C008FB">
      <w:pPr>
        <w:pStyle w:val="Default"/>
        <w:jc w:val="center"/>
        <w:rPr>
          <w:rFonts w:ascii="Times New Roman" w:hAnsi="Times New Roman" w:cs="Times New Roman"/>
          <w:noProof/>
          <w:color w:val="auto"/>
          <w:sz w:val="26"/>
          <w:szCs w:val="32"/>
          <w:lang w:eastAsia="es-ES"/>
        </w:rPr>
      </w:pPr>
      <w:r w:rsidRPr="00D97158">
        <w:rPr>
          <w:rFonts w:ascii="Times New Roman" w:hAnsi="Times New Roman" w:cs="Times New Roman"/>
          <w:noProof/>
          <w:color w:val="auto"/>
          <w:sz w:val="26"/>
          <w:szCs w:val="32"/>
          <w:lang w:val="en-US"/>
        </w:rPr>
        <w:drawing>
          <wp:inline distT="0" distB="0" distL="0" distR="0" wp14:anchorId="32044F00" wp14:editId="6A577BD4">
            <wp:extent cx="2932984" cy="1943100"/>
            <wp:effectExtent l="0" t="0" r="0" b="0"/>
            <wp:docPr id="78" name="Imagen 78" descr="C:\Users\USUARIO\AppData\Local\Microsoft\Windows\Temporary Internet Files\Content.IE5\XHL77AMA\SAM_1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UARIO\AppData\Local\Microsoft\Windows\Temporary Internet Files\Content.IE5\XHL77AMA\SAM_110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43527" cy="1950085"/>
                    </a:xfrm>
                    <a:prstGeom prst="rect">
                      <a:avLst/>
                    </a:prstGeom>
                    <a:noFill/>
                    <a:ln>
                      <a:noFill/>
                    </a:ln>
                  </pic:spPr>
                </pic:pic>
              </a:graphicData>
            </a:graphic>
          </wp:inline>
        </w:drawing>
      </w:r>
    </w:p>
    <w:p w:rsidR="00C008FB" w:rsidRDefault="00C008FB" w:rsidP="00C008FB">
      <w:pPr>
        <w:pStyle w:val="Default"/>
        <w:jc w:val="center"/>
        <w:rPr>
          <w:rFonts w:ascii="Times New Roman" w:hAnsi="Times New Roman" w:cs="Times New Roman"/>
          <w:b/>
          <w:color w:val="auto"/>
          <w:sz w:val="26"/>
          <w:szCs w:val="32"/>
        </w:rPr>
      </w:pPr>
    </w:p>
    <w:p w:rsidR="00C008FB" w:rsidRDefault="00C008FB" w:rsidP="00C008FB">
      <w:pPr>
        <w:pStyle w:val="Default"/>
        <w:jc w:val="center"/>
        <w:rPr>
          <w:rFonts w:ascii="Times New Roman" w:hAnsi="Times New Roman" w:cs="Times New Roman"/>
          <w:b/>
          <w:color w:val="auto"/>
          <w:sz w:val="26"/>
          <w:szCs w:val="32"/>
        </w:rPr>
      </w:pPr>
    </w:p>
    <w:p w:rsidR="00FD3357" w:rsidRDefault="00FD3357" w:rsidP="00C008FB">
      <w:pPr>
        <w:pStyle w:val="Default"/>
        <w:jc w:val="center"/>
        <w:rPr>
          <w:rFonts w:ascii="Times New Roman" w:hAnsi="Times New Roman" w:cs="Times New Roman"/>
          <w:b/>
          <w:color w:val="auto"/>
          <w:sz w:val="26"/>
          <w:szCs w:val="32"/>
        </w:rPr>
      </w:pPr>
    </w:p>
    <w:p w:rsidR="00FD3357" w:rsidRDefault="00FD3357" w:rsidP="00C008FB">
      <w:pPr>
        <w:pStyle w:val="Default"/>
        <w:jc w:val="center"/>
        <w:rPr>
          <w:rFonts w:ascii="Times New Roman" w:hAnsi="Times New Roman" w:cs="Times New Roman"/>
          <w:b/>
          <w:color w:val="auto"/>
          <w:sz w:val="26"/>
          <w:szCs w:val="32"/>
        </w:rPr>
      </w:pPr>
    </w:p>
    <w:p w:rsidR="00FD3357" w:rsidRDefault="00FD3357" w:rsidP="00C008FB">
      <w:pPr>
        <w:pStyle w:val="Default"/>
        <w:jc w:val="center"/>
        <w:rPr>
          <w:rFonts w:ascii="Times New Roman" w:hAnsi="Times New Roman" w:cs="Times New Roman"/>
          <w:b/>
          <w:color w:val="auto"/>
          <w:sz w:val="26"/>
          <w:szCs w:val="32"/>
        </w:rPr>
      </w:pPr>
    </w:p>
    <w:p w:rsidR="00C008FB" w:rsidRPr="00046C3F" w:rsidRDefault="00C008FB" w:rsidP="00C008FB">
      <w:pPr>
        <w:pStyle w:val="Default"/>
        <w:jc w:val="center"/>
        <w:rPr>
          <w:rFonts w:ascii="Times New Roman" w:hAnsi="Times New Roman" w:cs="Times New Roman"/>
          <w:b/>
          <w:color w:val="auto"/>
          <w:sz w:val="26"/>
          <w:szCs w:val="32"/>
        </w:rPr>
      </w:pPr>
      <w:r>
        <w:rPr>
          <w:rFonts w:ascii="Times New Roman" w:hAnsi="Times New Roman" w:cs="Times New Roman"/>
          <w:b/>
          <w:color w:val="auto"/>
          <w:sz w:val="26"/>
          <w:szCs w:val="32"/>
        </w:rPr>
        <w:lastRenderedPageBreak/>
        <w:t>LA SALLE CAMPEON DE FÚTBOL MASCULINO, CATEGORÍA SUB 16</w:t>
      </w:r>
    </w:p>
    <w:p w:rsidR="00C008FB" w:rsidRDefault="00C008FB" w:rsidP="00C008FB">
      <w:pPr>
        <w:pStyle w:val="Default"/>
        <w:jc w:val="center"/>
        <w:rPr>
          <w:rFonts w:ascii="Times New Roman" w:hAnsi="Times New Roman" w:cs="Times New Roman"/>
          <w:b/>
          <w:i/>
          <w:color w:val="auto"/>
          <w:sz w:val="26"/>
          <w:szCs w:val="32"/>
          <w:u w:val="single"/>
        </w:rPr>
      </w:pPr>
    </w:p>
    <w:p w:rsidR="00C008FB" w:rsidRDefault="00C008FB" w:rsidP="00C008FB">
      <w:pPr>
        <w:pStyle w:val="Default"/>
        <w:jc w:val="center"/>
        <w:rPr>
          <w:rFonts w:ascii="Times New Roman" w:hAnsi="Times New Roman" w:cs="Times New Roman"/>
          <w:b/>
          <w:i/>
          <w:color w:val="auto"/>
          <w:sz w:val="26"/>
          <w:szCs w:val="32"/>
          <w:u w:val="single"/>
        </w:rPr>
      </w:pPr>
      <w:r w:rsidRPr="00046C3F">
        <w:rPr>
          <w:rFonts w:ascii="Times New Roman" w:hAnsi="Times New Roman" w:cs="Times New Roman"/>
          <w:b/>
          <w:i/>
          <w:noProof/>
          <w:color w:val="auto"/>
          <w:sz w:val="26"/>
          <w:szCs w:val="32"/>
          <w:u w:val="single"/>
          <w:lang w:val="en-US"/>
        </w:rPr>
        <w:drawing>
          <wp:inline distT="0" distB="0" distL="0" distR="0" wp14:anchorId="39366323" wp14:editId="7685F780">
            <wp:extent cx="3238500" cy="2428875"/>
            <wp:effectExtent l="0" t="0" r="0" b="0"/>
            <wp:docPr id="66" name="Imagen 66" descr="C:\Users\USUARIO\AppData\Local\Microsoft\Windows\Temporary Internet Files\Content.IE5\E12K52WH\SAM_24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UARIO\AppData\Local\Microsoft\Windows\Temporary Internet Files\Content.IE5\E12K52WH\SAM_2427.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38847" cy="2429135"/>
                    </a:xfrm>
                    <a:prstGeom prst="rect">
                      <a:avLst/>
                    </a:prstGeom>
                    <a:noFill/>
                    <a:ln>
                      <a:noFill/>
                    </a:ln>
                  </pic:spPr>
                </pic:pic>
              </a:graphicData>
            </a:graphic>
          </wp:inline>
        </w:drawing>
      </w:r>
    </w:p>
    <w:p w:rsidR="00C008FB" w:rsidRDefault="00C008FB" w:rsidP="00C008FB">
      <w:pPr>
        <w:pStyle w:val="Default"/>
        <w:jc w:val="center"/>
        <w:rPr>
          <w:rFonts w:ascii="Times New Roman" w:hAnsi="Times New Roman" w:cs="Times New Roman"/>
          <w:b/>
          <w:i/>
          <w:color w:val="auto"/>
          <w:sz w:val="26"/>
          <w:szCs w:val="32"/>
          <w:u w:val="single"/>
        </w:rPr>
      </w:pPr>
      <w:r w:rsidRPr="00B55633">
        <w:rPr>
          <w:rFonts w:ascii="Times New Roman" w:hAnsi="Times New Roman" w:cs="Times New Roman"/>
          <w:b/>
          <w:i/>
          <w:noProof/>
          <w:color w:val="auto"/>
          <w:sz w:val="26"/>
          <w:szCs w:val="32"/>
          <w:u w:val="single"/>
          <w:lang w:val="en-US"/>
        </w:rPr>
        <w:drawing>
          <wp:inline distT="0" distB="0" distL="0" distR="0" wp14:anchorId="0C74D5C6" wp14:editId="7939D289">
            <wp:extent cx="3206326" cy="2404745"/>
            <wp:effectExtent l="0" t="0" r="0" b="0"/>
            <wp:docPr id="67" name="Imagen 67" descr="C:\Users\USUARIO\AppData\Local\Microsoft\Windows\Temporary Internet Files\Content.IE5\8728AZYJ\SAM_23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UARIO\AppData\Local\Microsoft\Windows\Temporary Internet Files\Content.IE5\8728AZYJ\SAM_2386.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12752" cy="2409565"/>
                    </a:xfrm>
                    <a:prstGeom prst="rect">
                      <a:avLst/>
                    </a:prstGeom>
                    <a:noFill/>
                    <a:ln>
                      <a:noFill/>
                    </a:ln>
                  </pic:spPr>
                </pic:pic>
              </a:graphicData>
            </a:graphic>
          </wp:inline>
        </w:drawing>
      </w:r>
    </w:p>
    <w:p w:rsidR="00C008FB" w:rsidRDefault="00C008FB" w:rsidP="00C008FB">
      <w:pPr>
        <w:pStyle w:val="Default"/>
        <w:jc w:val="center"/>
        <w:rPr>
          <w:rFonts w:ascii="Times New Roman" w:hAnsi="Times New Roman" w:cs="Times New Roman"/>
          <w:b/>
          <w:i/>
          <w:color w:val="auto"/>
          <w:sz w:val="26"/>
          <w:szCs w:val="32"/>
          <w:u w:val="single"/>
        </w:rPr>
      </w:pPr>
    </w:p>
    <w:p w:rsidR="00C008FB" w:rsidRDefault="00C008FB" w:rsidP="00C008FB">
      <w:pPr>
        <w:pStyle w:val="Default"/>
        <w:jc w:val="center"/>
        <w:rPr>
          <w:rFonts w:ascii="Times New Roman" w:hAnsi="Times New Roman" w:cs="Times New Roman"/>
          <w:b/>
          <w:i/>
          <w:color w:val="auto"/>
          <w:sz w:val="26"/>
          <w:szCs w:val="32"/>
          <w:u w:val="single"/>
        </w:rPr>
      </w:pPr>
    </w:p>
    <w:p w:rsidR="00FD3357" w:rsidRDefault="00FD3357" w:rsidP="00C008FB">
      <w:pPr>
        <w:autoSpaceDE w:val="0"/>
        <w:autoSpaceDN w:val="0"/>
        <w:adjustRightInd w:val="0"/>
        <w:jc w:val="center"/>
        <w:rPr>
          <w:rFonts w:ascii="HelveticaNeueLT Std Cn" w:hAnsi="HelveticaNeueLT Std Cn" w:cs="HelveticaNeueLT Std Cn"/>
          <w:b/>
          <w:color w:val="000000"/>
        </w:rPr>
      </w:pPr>
    </w:p>
    <w:p w:rsidR="00FD3357" w:rsidRDefault="00FD3357" w:rsidP="00C008FB">
      <w:pPr>
        <w:autoSpaceDE w:val="0"/>
        <w:autoSpaceDN w:val="0"/>
        <w:adjustRightInd w:val="0"/>
        <w:jc w:val="center"/>
        <w:rPr>
          <w:rFonts w:ascii="HelveticaNeueLT Std Cn" w:hAnsi="HelveticaNeueLT Std Cn" w:cs="HelveticaNeueLT Std Cn"/>
          <w:b/>
          <w:color w:val="000000"/>
        </w:rPr>
      </w:pPr>
    </w:p>
    <w:p w:rsidR="00FD3357" w:rsidRDefault="00FD3357" w:rsidP="00C008FB">
      <w:pPr>
        <w:autoSpaceDE w:val="0"/>
        <w:autoSpaceDN w:val="0"/>
        <w:adjustRightInd w:val="0"/>
        <w:jc w:val="center"/>
        <w:rPr>
          <w:rFonts w:ascii="HelveticaNeueLT Std Cn" w:hAnsi="HelveticaNeueLT Std Cn" w:cs="HelveticaNeueLT Std Cn"/>
          <w:b/>
          <w:color w:val="000000"/>
        </w:rPr>
      </w:pPr>
    </w:p>
    <w:p w:rsidR="00FD3357" w:rsidRDefault="00FD3357" w:rsidP="00C008FB">
      <w:pPr>
        <w:autoSpaceDE w:val="0"/>
        <w:autoSpaceDN w:val="0"/>
        <w:adjustRightInd w:val="0"/>
        <w:jc w:val="center"/>
        <w:rPr>
          <w:rFonts w:ascii="HelveticaNeueLT Std Cn" w:hAnsi="HelveticaNeueLT Std Cn" w:cs="HelveticaNeueLT Std Cn"/>
          <w:b/>
          <w:color w:val="000000"/>
        </w:rPr>
      </w:pPr>
    </w:p>
    <w:p w:rsidR="00FD3357" w:rsidRDefault="00FD3357" w:rsidP="00C008FB">
      <w:pPr>
        <w:autoSpaceDE w:val="0"/>
        <w:autoSpaceDN w:val="0"/>
        <w:adjustRightInd w:val="0"/>
        <w:jc w:val="center"/>
        <w:rPr>
          <w:rFonts w:ascii="HelveticaNeueLT Std Cn" w:hAnsi="HelveticaNeueLT Std Cn" w:cs="HelveticaNeueLT Std Cn"/>
          <w:b/>
          <w:color w:val="000000"/>
        </w:rPr>
      </w:pPr>
    </w:p>
    <w:p w:rsidR="00FD3357" w:rsidRDefault="00FD3357" w:rsidP="00C008FB">
      <w:pPr>
        <w:autoSpaceDE w:val="0"/>
        <w:autoSpaceDN w:val="0"/>
        <w:adjustRightInd w:val="0"/>
        <w:jc w:val="center"/>
        <w:rPr>
          <w:rFonts w:ascii="HelveticaNeueLT Std Cn" w:hAnsi="HelveticaNeueLT Std Cn" w:cs="HelveticaNeueLT Std Cn"/>
          <w:b/>
          <w:color w:val="000000"/>
        </w:rPr>
      </w:pPr>
    </w:p>
    <w:p w:rsidR="00FD3357" w:rsidRDefault="00FD3357" w:rsidP="00C008FB">
      <w:pPr>
        <w:autoSpaceDE w:val="0"/>
        <w:autoSpaceDN w:val="0"/>
        <w:adjustRightInd w:val="0"/>
        <w:jc w:val="center"/>
        <w:rPr>
          <w:rFonts w:ascii="HelveticaNeueLT Std Cn" w:hAnsi="HelveticaNeueLT Std Cn" w:cs="HelveticaNeueLT Std Cn"/>
          <w:b/>
          <w:color w:val="000000"/>
        </w:rPr>
      </w:pPr>
    </w:p>
    <w:p w:rsidR="00C008FB" w:rsidRPr="00A46088" w:rsidRDefault="00C008FB" w:rsidP="00C008FB">
      <w:pPr>
        <w:autoSpaceDE w:val="0"/>
        <w:autoSpaceDN w:val="0"/>
        <w:adjustRightInd w:val="0"/>
        <w:jc w:val="center"/>
        <w:rPr>
          <w:rFonts w:ascii="HelveticaNeueLT Std Cn" w:hAnsi="HelveticaNeueLT Std Cn" w:cs="HelveticaNeueLT Std Cn"/>
          <w:b/>
          <w:color w:val="000000"/>
        </w:rPr>
      </w:pPr>
      <w:r w:rsidRPr="00A46088">
        <w:rPr>
          <w:rFonts w:ascii="HelveticaNeueLT Std Cn" w:hAnsi="HelveticaNeueLT Std Cn" w:cs="HelveticaNeueLT Std Cn"/>
          <w:b/>
          <w:color w:val="000000"/>
        </w:rPr>
        <w:lastRenderedPageBreak/>
        <w:t>LA SALLE SUBCAMPEÓN BALONCESTO FEDERACIÓN DEPORTIVA DE PICHINCHA</w:t>
      </w:r>
    </w:p>
    <w:p w:rsidR="00C008FB" w:rsidRDefault="00C008FB" w:rsidP="00C008FB">
      <w:pPr>
        <w:autoSpaceDE w:val="0"/>
        <w:autoSpaceDN w:val="0"/>
        <w:adjustRightInd w:val="0"/>
        <w:jc w:val="center"/>
        <w:rPr>
          <w:rFonts w:ascii="HelveticaNeueLT Std Cn" w:hAnsi="HelveticaNeueLT Std Cn" w:cs="HelveticaNeueLT Std Cn"/>
          <w:color w:val="000000"/>
        </w:rPr>
      </w:pPr>
    </w:p>
    <w:p w:rsidR="00C008FB" w:rsidRDefault="00C008FB" w:rsidP="00C008FB">
      <w:pPr>
        <w:autoSpaceDE w:val="0"/>
        <w:autoSpaceDN w:val="0"/>
        <w:adjustRightInd w:val="0"/>
        <w:jc w:val="center"/>
        <w:rPr>
          <w:rFonts w:ascii="HelveticaNeueLT Std Cn" w:hAnsi="HelveticaNeueLT Std Cn" w:cs="HelveticaNeueLT Std Cn"/>
          <w:color w:val="000000"/>
        </w:rPr>
      </w:pPr>
      <w:r w:rsidRPr="00A46088">
        <w:rPr>
          <w:rFonts w:ascii="HelveticaNeueLT Std Cn" w:hAnsi="HelveticaNeueLT Std Cn" w:cs="HelveticaNeueLT Std Cn"/>
          <w:noProof/>
          <w:color w:val="000000"/>
          <w:lang w:val="en-US" w:eastAsia="en-US"/>
        </w:rPr>
        <w:drawing>
          <wp:inline distT="0" distB="0" distL="0" distR="0" wp14:anchorId="3A4EC828" wp14:editId="7B618011">
            <wp:extent cx="3495675" cy="2385695"/>
            <wp:effectExtent l="0" t="0" r="0" b="0"/>
            <wp:docPr id="70" name="Imagen 70" descr="C:\Users\USUARIO\AppData\Local\Microsoft\Windows\Temporary Internet Files\Content.IE5\URA4IT43\SAM_19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UARIO\AppData\Local\Microsoft\Windows\Temporary Internet Files\Content.IE5\URA4IT43\SAM_1929.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497394" cy="2386868"/>
                    </a:xfrm>
                    <a:prstGeom prst="rect">
                      <a:avLst/>
                    </a:prstGeom>
                    <a:noFill/>
                    <a:ln>
                      <a:noFill/>
                    </a:ln>
                  </pic:spPr>
                </pic:pic>
              </a:graphicData>
            </a:graphic>
          </wp:inline>
        </w:drawing>
      </w:r>
    </w:p>
    <w:p w:rsidR="00C008FB" w:rsidRDefault="00C008FB" w:rsidP="00C008FB">
      <w:pPr>
        <w:autoSpaceDE w:val="0"/>
        <w:autoSpaceDN w:val="0"/>
        <w:adjustRightInd w:val="0"/>
        <w:jc w:val="center"/>
        <w:rPr>
          <w:rFonts w:ascii="HelveticaNeueLT Std Cn" w:hAnsi="HelveticaNeueLT Std Cn" w:cs="HelveticaNeueLT Std Cn"/>
          <w:color w:val="000000"/>
        </w:rPr>
      </w:pPr>
    </w:p>
    <w:p w:rsidR="00C008FB" w:rsidRDefault="00C008FB" w:rsidP="00C008FB">
      <w:pPr>
        <w:autoSpaceDE w:val="0"/>
        <w:autoSpaceDN w:val="0"/>
        <w:adjustRightInd w:val="0"/>
        <w:jc w:val="center"/>
        <w:rPr>
          <w:rFonts w:ascii="HelveticaNeueLT Std Cn" w:hAnsi="HelveticaNeueLT Std Cn" w:cs="HelveticaNeueLT Std Cn"/>
          <w:color w:val="000000"/>
        </w:rPr>
      </w:pPr>
    </w:p>
    <w:p w:rsidR="00C008FB" w:rsidRDefault="00C008FB" w:rsidP="00C008FB">
      <w:pPr>
        <w:autoSpaceDE w:val="0"/>
        <w:autoSpaceDN w:val="0"/>
        <w:adjustRightInd w:val="0"/>
        <w:jc w:val="center"/>
        <w:rPr>
          <w:rFonts w:ascii="HelveticaNeueLT Std Cn" w:hAnsi="HelveticaNeueLT Std Cn" w:cs="HelveticaNeueLT Std Cn"/>
          <w:color w:val="000000"/>
        </w:rPr>
      </w:pPr>
    </w:p>
    <w:p w:rsidR="00C008FB" w:rsidRDefault="00C008FB" w:rsidP="00C008FB">
      <w:pPr>
        <w:autoSpaceDE w:val="0"/>
        <w:autoSpaceDN w:val="0"/>
        <w:adjustRightInd w:val="0"/>
        <w:jc w:val="center"/>
        <w:rPr>
          <w:rFonts w:ascii="HelveticaNeueLT Std Cn" w:hAnsi="HelveticaNeueLT Std Cn" w:cs="HelveticaNeueLT Std Cn"/>
          <w:color w:val="000000"/>
        </w:rPr>
      </w:pPr>
    </w:p>
    <w:p w:rsidR="00C008FB" w:rsidRDefault="00C008FB" w:rsidP="00C008FB">
      <w:pPr>
        <w:autoSpaceDE w:val="0"/>
        <w:autoSpaceDN w:val="0"/>
        <w:adjustRightInd w:val="0"/>
        <w:jc w:val="center"/>
        <w:rPr>
          <w:rFonts w:ascii="HelveticaNeueLT Std Cn" w:hAnsi="HelveticaNeueLT Std Cn" w:cs="HelveticaNeueLT Std Cn"/>
          <w:color w:val="000000"/>
        </w:rPr>
      </w:pPr>
    </w:p>
    <w:p w:rsidR="00C008FB" w:rsidRDefault="00350408" w:rsidP="00C008FB">
      <w:pPr>
        <w:pStyle w:val="Default"/>
        <w:jc w:val="center"/>
        <w:rPr>
          <w:rFonts w:ascii="Times New Roman" w:hAnsi="Times New Roman" w:cs="Times New Roman"/>
          <w:b/>
          <w:color w:val="auto"/>
          <w:sz w:val="26"/>
          <w:szCs w:val="32"/>
        </w:rPr>
      </w:pPr>
      <w:r>
        <w:rPr>
          <w:rFonts w:ascii="Times New Roman" w:hAnsi="Times New Roman" w:cs="Times New Roman"/>
          <w:b/>
          <w:color w:val="auto"/>
          <w:sz w:val="26"/>
          <w:szCs w:val="32"/>
        </w:rPr>
        <w:t>P</w:t>
      </w:r>
      <w:r w:rsidR="00C008FB">
        <w:rPr>
          <w:rFonts w:ascii="Times New Roman" w:hAnsi="Times New Roman" w:cs="Times New Roman"/>
          <w:b/>
          <w:color w:val="auto"/>
          <w:sz w:val="26"/>
          <w:szCs w:val="32"/>
        </w:rPr>
        <w:t>OSESION DEL CONSEJO ESTUDIANTIL 2015-2016</w:t>
      </w:r>
    </w:p>
    <w:p w:rsidR="00C008FB" w:rsidRDefault="00C008FB" w:rsidP="00C008FB">
      <w:pPr>
        <w:pStyle w:val="Default"/>
        <w:jc w:val="center"/>
        <w:rPr>
          <w:rFonts w:ascii="Times New Roman" w:hAnsi="Times New Roman" w:cs="Times New Roman"/>
          <w:b/>
          <w:color w:val="auto"/>
          <w:sz w:val="26"/>
          <w:szCs w:val="32"/>
        </w:rPr>
      </w:pPr>
    </w:p>
    <w:p w:rsidR="00C008FB" w:rsidRDefault="00C008FB" w:rsidP="00C008FB">
      <w:pPr>
        <w:pStyle w:val="Default"/>
        <w:jc w:val="center"/>
        <w:rPr>
          <w:rFonts w:ascii="Times New Roman" w:hAnsi="Times New Roman" w:cs="Times New Roman"/>
          <w:b/>
          <w:color w:val="auto"/>
          <w:sz w:val="26"/>
          <w:szCs w:val="32"/>
        </w:rPr>
      </w:pPr>
      <w:r w:rsidRPr="002B217F">
        <w:rPr>
          <w:rFonts w:ascii="Times New Roman" w:hAnsi="Times New Roman" w:cs="Times New Roman"/>
          <w:b/>
          <w:noProof/>
          <w:color w:val="auto"/>
          <w:sz w:val="26"/>
          <w:szCs w:val="32"/>
          <w:lang w:val="en-US"/>
        </w:rPr>
        <w:drawing>
          <wp:inline distT="0" distB="0" distL="0" distR="0" wp14:anchorId="667B0EB3" wp14:editId="19EFD30E">
            <wp:extent cx="3838575" cy="2878931"/>
            <wp:effectExtent l="0" t="0" r="0" b="0"/>
            <wp:docPr id="51" name="Imagen 51" descr="C:\Users\USUARIO\Desktop\Solicitadas por Amparito Galarza\CE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UARIO\Desktop\Solicitadas por Amparito Galarza\CELS.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840102" cy="2880076"/>
                    </a:xfrm>
                    <a:prstGeom prst="rect">
                      <a:avLst/>
                    </a:prstGeom>
                    <a:noFill/>
                    <a:ln>
                      <a:noFill/>
                    </a:ln>
                  </pic:spPr>
                </pic:pic>
              </a:graphicData>
            </a:graphic>
          </wp:inline>
        </w:drawing>
      </w:r>
    </w:p>
    <w:p w:rsidR="00C008FB" w:rsidRDefault="00C008FB" w:rsidP="00C008FB">
      <w:pPr>
        <w:pStyle w:val="Default"/>
        <w:jc w:val="center"/>
        <w:rPr>
          <w:rFonts w:ascii="Times New Roman" w:hAnsi="Times New Roman" w:cs="Times New Roman"/>
          <w:b/>
          <w:color w:val="auto"/>
          <w:sz w:val="26"/>
          <w:szCs w:val="32"/>
        </w:rPr>
      </w:pPr>
    </w:p>
    <w:p w:rsidR="00C008FB" w:rsidRDefault="00C008FB" w:rsidP="00C008FB">
      <w:pPr>
        <w:pStyle w:val="Default"/>
        <w:jc w:val="center"/>
        <w:rPr>
          <w:rFonts w:ascii="Times New Roman" w:hAnsi="Times New Roman" w:cs="Times New Roman"/>
          <w:color w:val="auto"/>
          <w:sz w:val="26"/>
          <w:szCs w:val="32"/>
        </w:rPr>
      </w:pPr>
      <w:r>
        <w:rPr>
          <w:rFonts w:ascii="Times New Roman" w:hAnsi="Times New Roman" w:cs="Times New Roman"/>
          <w:color w:val="auto"/>
          <w:sz w:val="26"/>
          <w:szCs w:val="32"/>
        </w:rPr>
        <w:t>Posterior a la presentación de las listas con sus candidatos, a la Campaña desarrollada y al Debate de los candidatos, fue elegida Presidenta del Consejo Estudiantil, año escolar 2015-2016, la señorita DOMÉNICA HUERTA HERRERA.</w:t>
      </w:r>
    </w:p>
    <w:p w:rsidR="00C008FB" w:rsidRDefault="00C008FB" w:rsidP="00C008FB">
      <w:pPr>
        <w:autoSpaceDE w:val="0"/>
        <w:autoSpaceDN w:val="0"/>
        <w:adjustRightInd w:val="0"/>
        <w:jc w:val="center"/>
        <w:rPr>
          <w:rFonts w:ascii="HelveticaNeueLT Std Cn" w:hAnsi="HelveticaNeueLT Std Cn" w:cs="HelveticaNeueLT Std Cn"/>
          <w:color w:val="000000"/>
        </w:rPr>
      </w:pPr>
    </w:p>
    <w:p w:rsidR="00350408" w:rsidRDefault="00350408" w:rsidP="00C008FB">
      <w:pPr>
        <w:autoSpaceDE w:val="0"/>
        <w:autoSpaceDN w:val="0"/>
        <w:adjustRightInd w:val="0"/>
        <w:jc w:val="center"/>
        <w:rPr>
          <w:rFonts w:ascii="HelveticaNeueLT Std Cn" w:hAnsi="HelveticaNeueLT Std Cn" w:cs="HelveticaNeueLT Std Cn"/>
          <w:b/>
          <w:color w:val="000000"/>
        </w:rPr>
      </w:pPr>
    </w:p>
    <w:p w:rsidR="00C008FB" w:rsidRDefault="00C008FB" w:rsidP="00C008FB">
      <w:pPr>
        <w:autoSpaceDE w:val="0"/>
        <w:autoSpaceDN w:val="0"/>
        <w:adjustRightInd w:val="0"/>
        <w:jc w:val="center"/>
        <w:rPr>
          <w:rFonts w:ascii="HelveticaNeueLT Std Cn" w:hAnsi="HelveticaNeueLT Std Cn" w:cs="HelveticaNeueLT Std Cn"/>
          <w:b/>
          <w:color w:val="000000"/>
        </w:rPr>
      </w:pPr>
      <w:r w:rsidRPr="001708E9">
        <w:rPr>
          <w:rFonts w:ascii="HelveticaNeueLT Std Cn" w:hAnsi="HelveticaNeueLT Std Cn" w:cs="HelveticaNeueLT Std Cn"/>
          <w:b/>
          <w:color w:val="000000"/>
        </w:rPr>
        <w:t>CAMPAÑA ANTI DROGRAS</w:t>
      </w:r>
    </w:p>
    <w:p w:rsidR="00C008FB" w:rsidRDefault="00C008FB" w:rsidP="00C008FB">
      <w:pPr>
        <w:autoSpaceDE w:val="0"/>
        <w:autoSpaceDN w:val="0"/>
        <w:adjustRightInd w:val="0"/>
        <w:jc w:val="center"/>
        <w:rPr>
          <w:rFonts w:ascii="HelveticaNeueLT Std Cn" w:hAnsi="HelveticaNeueLT Std Cn" w:cs="HelveticaNeueLT Std Cn"/>
          <w:b/>
          <w:color w:val="000000"/>
        </w:rPr>
      </w:pPr>
    </w:p>
    <w:p w:rsidR="00C008FB" w:rsidRPr="009C6812" w:rsidRDefault="00C008FB" w:rsidP="00C008FB">
      <w:pPr>
        <w:autoSpaceDE w:val="0"/>
        <w:autoSpaceDN w:val="0"/>
        <w:adjustRightInd w:val="0"/>
        <w:jc w:val="center"/>
        <w:rPr>
          <w:rFonts w:ascii="HelveticaNeueLT Std Cn" w:hAnsi="HelveticaNeueLT Std Cn" w:cs="HelveticaNeueLT Std Cn"/>
          <w:color w:val="000000"/>
        </w:rPr>
      </w:pPr>
      <w:r>
        <w:rPr>
          <w:rFonts w:ascii="HelveticaNeueLT Std Cn" w:hAnsi="HelveticaNeueLT Std Cn" w:cs="HelveticaNeueLT Std Cn"/>
          <w:color w:val="000000"/>
        </w:rPr>
        <w:t>Organizado por el Departamento de Consejería Estudiantil</w:t>
      </w:r>
    </w:p>
    <w:p w:rsidR="00C008FB" w:rsidRPr="001708E9" w:rsidRDefault="00C008FB" w:rsidP="00C008FB">
      <w:pPr>
        <w:autoSpaceDE w:val="0"/>
        <w:autoSpaceDN w:val="0"/>
        <w:adjustRightInd w:val="0"/>
        <w:jc w:val="center"/>
        <w:rPr>
          <w:rFonts w:ascii="HelveticaNeueLT Std Cn" w:hAnsi="HelveticaNeueLT Std Cn" w:cs="HelveticaNeueLT Std Cn"/>
          <w:b/>
          <w:color w:val="000000"/>
        </w:rPr>
      </w:pPr>
    </w:p>
    <w:p w:rsidR="00C008FB" w:rsidRDefault="00C008FB" w:rsidP="00C008FB">
      <w:pPr>
        <w:pStyle w:val="Default"/>
        <w:jc w:val="center"/>
        <w:rPr>
          <w:rFonts w:ascii="Times New Roman" w:hAnsi="Times New Roman" w:cs="Times New Roman"/>
          <w:b/>
          <w:i/>
          <w:color w:val="auto"/>
          <w:sz w:val="26"/>
          <w:szCs w:val="32"/>
          <w:u w:val="single"/>
        </w:rPr>
      </w:pPr>
      <w:r w:rsidRPr="002B217F">
        <w:rPr>
          <w:rFonts w:ascii="Times New Roman" w:hAnsi="Times New Roman" w:cs="Times New Roman"/>
          <w:b/>
          <w:i/>
          <w:noProof/>
          <w:color w:val="auto"/>
          <w:sz w:val="26"/>
          <w:szCs w:val="32"/>
          <w:u w:val="single"/>
          <w:lang w:val="en-US"/>
        </w:rPr>
        <w:drawing>
          <wp:inline distT="0" distB="0" distL="0" distR="0" wp14:anchorId="20807463" wp14:editId="7AFDCB8F">
            <wp:extent cx="3285913" cy="2464435"/>
            <wp:effectExtent l="0" t="0" r="0" b="0"/>
            <wp:docPr id="50" name="Imagen 50" descr="C:\Users\USUARIO\Desktop\Solicitadas por Amparito Galarza\campaña anti drog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UARIO\Desktop\Solicitadas por Amparito Galarza\campaña anti drogas.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294928" cy="2471196"/>
                    </a:xfrm>
                    <a:prstGeom prst="rect">
                      <a:avLst/>
                    </a:prstGeom>
                    <a:noFill/>
                    <a:ln>
                      <a:noFill/>
                    </a:ln>
                  </pic:spPr>
                </pic:pic>
              </a:graphicData>
            </a:graphic>
          </wp:inline>
        </w:drawing>
      </w:r>
    </w:p>
    <w:p w:rsidR="00C008FB" w:rsidRDefault="00C008FB" w:rsidP="00C008FB">
      <w:pPr>
        <w:pStyle w:val="Default"/>
        <w:jc w:val="both"/>
        <w:rPr>
          <w:rFonts w:ascii="Times New Roman" w:hAnsi="Times New Roman" w:cs="Times New Roman"/>
          <w:b/>
          <w:color w:val="auto"/>
          <w:sz w:val="26"/>
          <w:szCs w:val="32"/>
        </w:rPr>
      </w:pPr>
    </w:p>
    <w:p w:rsidR="00C008FB" w:rsidRDefault="00C008FB" w:rsidP="00C008FB">
      <w:pPr>
        <w:pStyle w:val="Default"/>
        <w:jc w:val="center"/>
        <w:rPr>
          <w:rFonts w:ascii="Times New Roman" w:hAnsi="Times New Roman" w:cs="Times New Roman"/>
          <w:b/>
          <w:color w:val="auto"/>
          <w:sz w:val="26"/>
          <w:szCs w:val="32"/>
        </w:rPr>
      </w:pPr>
      <w:r>
        <w:rPr>
          <w:rFonts w:ascii="Times New Roman" w:hAnsi="Times New Roman" w:cs="Times New Roman"/>
          <w:b/>
          <w:color w:val="auto"/>
          <w:sz w:val="26"/>
          <w:szCs w:val="32"/>
        </w:rPr>
        <w:t>SIMULACRO DE EVACUACIÓN</w:t>
      </w:r>
    </w:p>
    <w:p w:rsidR="00C008FB" w:rsidRDefault="00C008FB" w:rsidP="00C008FB">
      <w:pPr>
        <w:pStyle w:val="Default"/>
        <w:jc w:val="center"/>
        <w:rPr>
          <w:rFonts w:ascii="Times New Roman" w:hAnsi="Times New Roman" w:cs="Times New Roman"/>
          <w:b/>
          <w:color w:val="auto"/>
          <w:sz w:val="26"/>
          <w:szCs w:val="32"/>
        </w:rPr>
      </w:pPr>
      <w:r w:rsidRPr="006D2C1C">
        <w:rPr>
          <w:rFonts w:ascii="Times New Roman" w:hAnsi="Times New Roman" w:cs="Times New Roman"/>
          <w:b/>
          <w:noProof/>
          <w:color w:val="auto"/>
          <w:sz w:val="26"/>
          <w:szCs w:val="32"/>
          <w:lang w:val="en-US"/>
        </w:rPr>
        <w:drawing>
          <wp:inline distT="0" distB="0" distL="0" distR="0" wp14:anchorId="757725BB" wp14:editId="76EF6FA4">
            <wp:extent cx="3267075" cy="2284226"/>
            <wp:effectExtent l="0" t="0" r="0" b="1905"/>
            <wp:docPr id="82" name="Imagen 82" descr="C:\Users\USUARIO\Desktop\Solicitadas por Amparito Galarza\Simulacro de evacuació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UARIO\Desktop\Solicitadas por Amparito Galarza\Simulacro de evacuación.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75839" cy="2290353"/>
                    </a:xfrm>
                    <a:prstGeom prst="rect">
                      <a:avLst/>
                    </a:prstGeom>
                    <a:noFill/>
                    <a:ln>
                      <a:noFill/>
                    </a:ln>
                  </pic:spPr>
                </pic:pic>
              </a:graphicData>
            </a:graphic>
          </wp:inline>
        </w:drawing>
      </w:r>
    </w:p>
    <w:p w:rsidR="00C008FB" w:rsidRDefault="00C008FB" w:rsidP="00C008FB">
      <w:pPr>
        <w:pStyle w:val="Default"/>
        <w:jc w:val="center"/>
        <w:rPr>
          <w:rFonts w:ascii="Times New Roman" w:hAnsi="Times New Roman" w:cs="Times New Roman"/>
          <w:b/>
          <w:color w:val="auto"/>
          <w:sz w:val="26"/>
          <w:szCs w:val="32"/>
        </w:rPr>
      </w:pPr>
    </w:p>
    <w:p w:rsidR="00C008FB" w:rsidRDefault="00C008FB" w:rsidP="00C008FB">
      <w:pPr>
        <w:pStyle w:val="Default"/>
        <w:jc w:val="center"/>
        <w:rPr>
          <w:rFonts w:ascii="Times New Roman" w:hAnsi="Times New Roman" w:cs="Times New Roman"/>
          <w:b/>
          <w:color w:val="auto"/>
          <w:sz w:val="26"/>
          <w:szCs w:val="32"/>
        </w:rPr>
      </w:pPr>
      <w:r>
        <w:rPr>
          <w:rFonts w:ascii="Times New Roman" w:hAnsi="Times New Roman" w:cs="Times New Roman"/>
          <w:b/>
          <w:color w:val="auto"/>
          <w:sz w:val="26"/>
          <w:szCs w:val="32"/>
        </w:rPr>
        <w:t>DÍA DE LA FAMILIA LASALLISTA</w:t>
      </w:r>
    </w:p>
    <w:p w:rsidR="00C008FB" w:rsidRDefault="00C008FB" w:rsidP="00C008FB">
      <w:pPr>
        <w:pStyle w:val="Default"/>
        <w:jc w:val="center"/>
        <w:rPr>
          <w:rFonts w:ascii="Times New Roman" w:hAnsi="Times New Roman" w:cs="Times New Roman"/>
          <w:b/>
          <w:color w:val="auto"/>
          <w:sz w:val="26"/>
          <w:szCs w:val="32"/>
        </w:rPr>
      </w:pPr>
    </w:p>
    <w:p w:rsidR="00C008FB" w:rsidRPr="001708E9" w:rsidRDefault="00C008FB" w:rsidP="00C008FB">
      <w:pPr>
        <w:pStyle w:val="Default"/>
        <w:jc w:val="center"/>
        <w:rPr>
          <w:rFonts w:ascii="Times New Roman" w:hAnsi="Times New Roman" w:cs="Times New Roman"/>
          <w:color w:val="auto"/>
          <w:sz w:val="26"/>
          <w:szCs w:val="32"/>
        </w:rPr>
      </w:pPr>
      <w:r>
        <w:rPr>
          <w:rFonts w:ascii="Times New Roman" w:hAnsi="Times New Roman" w:cs="Times New Roman"/>
          <w:color w:val="auto"/>
          <w:sz w:val="26"/>
          <w:szCs w:val="32"/>
        </w:rPr>
        <w:t>Constituyó un día de verdadera fiesta lasallista.  Entre varios números, tuvimos la presencia de la Banda de Guerra de los exalumnos, quienes invitaron a ex maestros de la Institución.</w:t>
      </w:r>
    </w:p>
    <w:p w:rsidR="00C008FB" w:rsidRDefault="00C008FB" w:rsidP="00C008FB">
      <w:pPr>
        <w:pStyle w:val="Default"/>
        <w:jc w:val="center"/>
        <w:rPr>
          <w:rFonts w:ascii="Times New Roman" w:hAnsi="Times New Roman" w:cs="Times New Roman"/>
          <w:b/>
          <w:color w:val="auto"/>
          <w:sz w:val="26"/>
          <w:szCs w:val="32"/>
        </w:rPr>
      </w:pPr>
    </w:p>
    <w:p w:rsidR="00C008FB" w:rsidRDefault="00C008FB" w:rsidP="00C008FB">
      <w:pPr>
        <w:pStyle w:val="Default"/>
        <w:jc w:val="center"/>
        <w:rPr>
          <w:rFonts w:ascii="Times New Roman" w:hAnsi="Times New Roman" w:cs="Times New Roman"/>
          <w:b/>
          <w:color w:val="auto"/>
          <w:sz w:val="26"/>
          <w:szCs w:val="32"/>
        </w:rPr>
      </w:pPr>
      <w:r w:rsidRPr="001708E9">
        <w:rPr>
          <w:rFonts w:ascii="Times New Roman" w:hAnsi="Times New Roman" w:cs="Times New Roman"/>
          <w:b/>
          <w:noProof/>
          <w:color w:val="auto"/>
          <w:sz w:val="26"/>
          <w:szCs w:val="32"/>
          <w:lang w:val="en-US"/>
        </w:rPr>
        <w:drawing>
          <wp:inline distT="0" distB="0" distL="0" distR="0" wp14:anchorId="5A9AD865" wp14:editId="016C713D">
            <wp:extent cx="3086100" cy="2314575"/>
            <wp:effectExtent l="0" t="0" r="0" b="9525"/>
            <wp:docPr id="56" name="Imagen 56" descr="C:\Users\USUARIO\Desktop\Solicitadas por Amparito Galarza\día de la familia lasall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UARIO\Desktop\Solicitadas por Amparito Galarza\día de la familia lasallana.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92014" cy="2319011"/>
                    </a:xfrm>
                    <a:prstGeom prst="rect">
                      <a:avLst/>
                    </a:prstGeom>
                    <a:noFill/>
                    <a:ln>
                      <a:noFill/>
                    </a:ln>
                  </pic:spPr>
                </pic:pic>
              </a:graphicData>
            </a:graphic>
          </wp:inline>
        </w:drawing>
      </w:r>
    </w:p>
    <w:p w:rsidR="00C008FB" w:rsidRDefault="00C008FB" w:rsidP="00C008FB">
      <w:pPr>
        <w:pStyle w:val="Default"/>
        <w:jc w:val="center"/>
        <w:rPr>
          <w:rFonts w:ascii="Times New Roman" w:hAnsi="Times New Roman" w:cs="Times New Roman"/>
          <w:b/>
          <w:i/>
          <w:color w:val="auto"/>
          <w:sz w:val="26"/>
          <w:szCs w:val="32"/>
          <w:u w:val="single"/>
        </w:rPr>
      </w:pPr>
    </w:p>
    <w:p w:rsidR="00C008FB" w:rsidRPr="007174CD" w:rsidRDefault="00C008FB" w:rsidP="00C008FB">
      <w:pPr>
        <w:autoSpaceDE w:val="0"/>
        <w:autoSpaceDN w:val="0"/>
        <w:adjustRightInd w:val="0"/>
        <w:jc w:val="center"/>
        <w:rPr>
          <w:rFonts w:ascii="HelveticaNeueLT Std Cn" w:hAnsi="HelveticaNeueLT Std Cn" w:cs="HelveticaNeueLT Std Cn"/>
          <w:b/>
          <w:color w:val="000000"/>
        </w:rPr>
      </w:pPr>
      <w:r w:rsidRPr="007174CD">
        <w:rPr>
          <w:rFonts w:ascii="HelveticaNeueLT Std Cn" w:hAnsi="HelveticaNeueLT Std Cn" w:cs="HelveticaNeueLT Std Cn"/>
          <w:b/>
          <w:color w:val="000000"/>
        </w:rPr>
        <w:t>GRUPO DE DANZA</w:t>
      </w:r>
    </w:p>
    <w:p w:rsidR="00C008FB" w:rsidRDefault="00C008FB" w:rsidP="00C008FB">
      <w:pPr>
        <w:autoSpaceDE w:val="0"/>
        <w:autoSpaceDN w:val="0"/>
        <w:adjustRightInd w:val="0"/>
        <w:jc w:val="center"/>
        <w:rPr>
          <w:rFonts w:ascii="HelveticaNeueLT Std Cn" w:hAnsi="HelveticaNeueLT Std Cn" w:cs="HelveticaNeueLT Std Cn"/>
          <w:color w:val="000000"/>
        </w:rPr>
      </w:pPr>
    </w:p>
    <w:p w:rsidR="00C008FB" w:rsidRDefault="00C008FB" w:rsidP="00C008FB">
      <w:pPr>
        <w:autoSpaceDE w:val="0"/>
        <w:autoSpaceDN w:val="0"/>
        <w:adjustRightInd w:val="0"/>
        <w:jc w:val="center"/>
        <w:rPr>
          <w:rFonts w:ascii="HelveticaNeueLT Std Cn" w:hAnsi="HelveticaNeueLT Std Cn" w:cs="HelveticaNeueLT Std Cn"/>
          <w:color w:val="000000"/>
        </w:rPr>
      </w:pPr>
    </w:p>
    <w:p w:rsidR="00C008FB" w:rsidRDefault="00C008FB" w:rsidP="00C008FB">
      <w:pPr>
        <w:autoSpaceDE w:val="0"/>
        <w:autoSpaceDN w:val="0"/>
        <w:adjustRightInd w:val="0"/>
        <w:jc w:val="center"/>
        <w:rPr>
          <w:rFonts w:ascii="HelveticaNeueLT Std Cn" w:hAnsi="HelveticaNeueLT Std Cn" w:cs="HelveticaNeueLT Std Cn"/>
          <w:color w:val="000000"/>
        </w:rPr>
      </w:pPr>
      <w:r w:rsidRPr="007174CD">
        <w:rPr>
          <w:rFonts w:ascii="HelveticaNeueLT Std Cn" w:hAnsi="HelveticaNeueLT Std Cn" w:cs="HelveticaNeueLT Std Cn"/>
          <w:noProof/>
          <w:color w:val="000000"/>
          <w:lang w:val="en-US" w:eastAsia="en-US"/>
        </w:rPr>
        <w:drawing>
          <wp:inline distT="0" distB="0" distL="0" distR="0" wp14:anchorId="3840DCC5" wp14:editId="2B624078">
            <wp:extent cx="3151941" cy="2141395"/>
            <wp:effectExtent l="0" t="0" r="0" b="0"/>
            <wp:docPr id="54" name="Imagen 54" descr="C:\Users\USUARIO\AppData\Local\Microsoft\Windows\Temporary Internet Files\Content.IE5\6I733MKG\SAM_08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UARIO\AppData\Local\Microsoft\Windows\Temporary Internet Files\Content.IE5\6I733MKG\SAM_0873.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168114" cy="2152383"/>
                    </a:xfrm>
                    <a:prstGeom prst="rect">
                      <a:avLst/>
                    </a:prstGeom>
                    <a:noFill/>
                    <a:ln>
                      <a:noFill/>
                    </a:ln>
                  </pic:spPr>
                </pic:pic>
              </a:graphicData>
            </a:graphic>
          </wp:inline>
        </w:drawing>
      </w:r>
    </w:p>
    <w:p w:rsidR="00C008FB" w:rsidRDefault="00C008FB" w:rsidP="00C008FB">
      <w:pPr>
        <w:autoSpaceDE w:val="0"/>
        <w:autoSpaceDN w:val="0"/>
        <w:adjustRightInd w:val="0"/>
        <w:jc w:val="center"/>
        <w:rPr>
          <w:rFonts w:ascii="HelveticaNeueLT Std Cn" w:hAnsi="HelveticaNeueLT Std Cn" w:cs="HelveticaNeueLT Std Cn"/>
          <w:b/>
          <w:i/>
          <w:color w:val="000000"/>
          <w:u w:val="single"/>
        </w:rPr>
      </w:pPr>
      <w:r w:rsidRPr="007174CD">
        <w:rPr>
          <w:rFonts w:ascii="HelveticaNeueLT Std Cn" w:hAnsi="HelveticaNeueLT Std Cn" w:cs="HelveticaNeueLT Std Cn"/>
          <w:b/>
          <w:i/>
          <w:noProof/>
          <w:color w:val="000000"/>
          <w:u w:val="single"/>
          <w:lang w:val="en-US" w:eastAsia="en-US"/>
        </w:rPr>
        <w:lastRenderedPageBreak/>
        <w:drawing>
          <wp:inline distT="0" distB="0" distL="0" distR="0" wp14:anchorId="735004CC" wp14:editId="5FD4F1B4">
            <wp:extent cx="3352800" cy="2514600"/>
            <wp:effectExtent l="0" t="0" r="0" b="0"/>
            <wp:docPr id="57" name="Imagen 57" descr="C:\Users\USUARIO\AppData\Local\Microsoft\Windows\Temporary Internet Files\Content.IE5\3IB9LM1H\SAM_08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UARIO\AppData\Local\Microsoft\Windows\Temporary Internet Files\Content.IE5\3IB9LM1H\SAM_0886.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359491" cy="2519618"/>
                    </a:xfrm>
                    <a:prstGeom prst="rect">
                      <a:avLst/>
                    </a:prstGeom>
                    <a:noFill/>
                    <a:ln>
                      <a:noFill/>
                    </a:ln>
                  </pic:spPr>
                </pic:pic>
              </a:graphicData>
            </a:graphic>
          </wp:inline>
        </w:drawing>
      </w:r>
    </w:p>
    <w:p w:rsidR="00C008FB" w:rsidRDefault="00C008FB" w:rsidP="00C008FB">
      <w:pPr>
        <w:autoSpaceDE w:val="0"/>
        <w:autoSpaceDN w:val="0"/>
        <w:adjustRightInd w:val="0"/>
        <w:jc w:val="center"/>
        <w:rPr>
          <w:rFonts w:ascii="HelveticaNeueLT Std Cn" w:hAnsi="HelveticaNeueLT Std Cn" w:cs="HelveticaNeueLT Std Cn"/>
          <w:b/>
          <w:i/>
          <w:color w:val="000000"/>
          <w:u w:val="single"/>
        </w:rPr>
      </w:pPr>
    </w:p>
    <w:p w:rsidR="00C008FB" w:rsidRPr="007174CD" w:rsidRDefault="00C008FB" w:rsidP="00C008FB">
      <w:pPr>
        <w:autoSpaceDE w:val="0"/>
        <w:autoSpaceDN w:val="0"/>
        <w:adjustRightInd w:val="0"/>
        <w:jc w:val="center"/>
        <w:rPr>
          <w:rFonts w:ascii="HelveticaNeueLT Std Cn" w:hAnsi="HelveticaNeueLT Std Cn" w:cs="HelveticaNeueLT Std Cn"/>
          <w:b/>
          <w:color w:val="000000"/>
        </w:rPr>
      </w:pPr>
      <w:r>
        <w:rPr>
          <w:rFonts w:ascii="HelveticaNeueLT Std Cn" w:hAnsi="HelveticaNeueLT Std Cn" w:cs="HelveticaNeueLT Std Cn"/>
          <w:b/>
          <w:color w:val="000000"/>
        </w:rPr>
        <w:t xml:space="preserve">GRUPO MUSICAL </w:t>
      </w:r>
    </w:p>
    <w:p w:rsidR="00C008FB" w:rsidRDefault="00C008FB" w:rsidP="00C008FB">
      <w:pPr>
        <w:autoSpaceDE w:val="0"/>
        <w:autoSpaceDN w:val="0"/>
        <w:adjustRightInd w:val="0"/>
        <w:jc w:val="center"/>
        <w:rPr>
          <w:rFonts w:ascii="HelveticaNeueLT Std Cn" w:hAnsi="HelveticaNeueLT Std Cn" w:cs="HelveticaNeueLT Std Cn"/>
          <w:b/>
          <w:i/>
          <w:color w:val="000000"/>
          <w:u w:val="single"/>
        </w:rPr>
      </w:pPr>
    </w:p>
    <w:p w:rsidR="00C008FB" w:rsidRDefault="00C008FB" w:rsidP="00C008FB">
      <w:pPr>
        <w:autoSpaceDE w:val="0"/>
        <w:autoSpaceDN w:val="0"/>
        <w:adjustRightInd w:val="0"/>
        <w:jc w:val="center"/>
        <w:rPr>
          <w:rFonts w:ascii="HelveticaNeueLT Std Cn" w:hAnsi="HelveticaNeueLT Std Cn" w:cs="HelveticaNeueLT Std Cn"/>
          <w:b/>
          <w:i/>
          <w:color w:val="000000"/>
          <w:u w:val="single"/>
        </w:rPr>
      </w:pPr>
    </w:p>
    <w:p w:rsidR="00C008FB" w:rsidRDefault="00C008FB" w:rsidP="00C008FB">
      <w:pPr>
        <w:autoSpaceDE w:val="0"/>
        <w:autoSpaceDN w:val="0"/>
        <w:adjustRightInd w:val="0"/>
        <w:jc w:val="center"/>
        <w:rPr>
          <w:rFonts w:ascii="HelveticaNeueLT Std Cn" w:hAnsi="HelveticaNeueLT Std Cn" w:cs="HelveticaNeueLT Std Cn"/>
          <w:b/>
          <w:i/>
          <w:color w:val="000000"/>
          <w:u w:val="single"/>
        </w:rPr>
      </w:pPr>
      <w:r w:rsidRPr="007174CD">
        <w:rPr>
          <w:rFonts w:ascii="HelveticaNeueLT Std Cn" w:hAnsi="HelveticaNeueLT Std Cn" w:cs="HelveticaNeueLT Std Cn"/>
          <w:b/>
          <w:i/>
          <w:noProof/>
          <w:color w:val="000000"/>
          <w:u w:val="single"/>
          <w:lang w:val="en-US" w:eastAsia="en-US"/>
        </w:rPr>
        <w:drawing>
          <wp:inline distT="0" distB="0" distL="0" distR="0" wp14:anchorId="0749804E" wp14:editId="29CBD1C1">
            <wp:extent cx="3361689" cy="2521267"/>
            <wp:effectExtent l="0" t="0" r="0" b="0"/>
            <wp:docPr id="58" name="Imagen 58" descr="C:\Users\USUARIO\AppData\Local\Microsoft\Windows\Temporary Internet Files\Content.IE5\E12K52WH\SAM_09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UARIO\AppData\Local\Microsoft\Windows\Temporary Internet Files\Content.IE5\E12K52WH\SAM_0985.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373583" cy="2530188"/>
                    </a:xfrm>
                    <a:prstGeom prst="rect">
                      <a:avLst/>
                    </a:prstGeom>
                    <a:noFill/>
                    <a:ln>
                      <a:noFill/>
                    </a:ln>
                  </pic:spPr>
                </pic:pic>
              </a:graphicData>
            </a:graphic>
          </wp:inline>
        </w:drawing>
      </w:r>
    </w:p>
    <w:p w:rsidR="00C008FB" w:rsidRDefault="00C008FB" w:rsidP="00C008FB">
      <w:pPr>
        <w:autoSpaceDE w:val="0"/>
        <w:autoSpaceDN w:val="0"/>
        <w:adjustRightInd w:val="0"/>
        <w:jc w:val="center"/>
        <w:rPr>
          <w:rFonts w:ascii="HelveticaNeueLT Std Cn" w:hAnsi="HelveticaNeueLT Std Cn" w:cs="HelveticaNeueLT Std Cn"/>
          <w:b/>
          <w:i/>
          <w:color w:val="000000"/>
          <w:u w:val="single"/>
        </w:rPr>
      </w:pPr>
    </w:p>
    <w:p w:rsidR="00FD3357" w:rsidRDefault="00FD3357" w:rsidP="00C008FB">
      <w:pPr>
        <w:autoSpaceDE w:val="0"/>
        <w:autoSpaceDN w:val="0"/>
        <w:adjustRightInd w:val="0"/>
        <w:jc w:val="center"/>
        <w:rPr>
          <w:rFonts w:ascii="HelveticaNeueLT Std Cn" w:hAnsi="HelveticaNeueLT Std Cn" w:cs="HelveticaNeueLT Std Cn"/>
          <w:b/>
          <w:color w:val="000000"/>
        </w:rPr>
      </w:pPr>
    </w:p>
    <w:p w:rsidR="00FD3357" w:rsidRDefault="00FD3357" w:rsidP="00C008FB">
      <w:pPr>
        <w:autoSpaceDE w:val="0"/>
        <w:autoSpaceDN w:val="0"/>
        <w:adjustRightInd w:val="0"/>
        <w:jc w:val="center"/>
        <w:rPr>
          <w:rFonts w:ascii="HelveticaNeueLT Std Cn" w:hAnsi="HelveticaNeueLT Std Cn" w:cs="HelveticaNeueLT Std Cn"/>
          <w:b/>
          <w:color w:val="000000"/>
        </w:rPr>
      </w:pPr>
    </w:p>
    <w:p w:rsidR="00FD3357" w:rsidRDefault="00FD3357" w:rsidP="00C008FB">
      <w:pPr>
        <w:autoSpaceDE w:val="0"/>
        <w:autoSpaceDN w:val="0"/>
        <w:adjustRightInd w:val="0"/>
        <w:jc w:val="center"/>
        <w:rPr>
          <w:rFonts w:ascii="HelveticaNeueLT Std Cn" w:hAnsi="HelveticaNeueLT Std Cn" w:cs="HelveticaNeueLT Std Cn"/>
          <w:b/>
          <w:color w:val="000000"/>
        </w:rPr>
      </w:pPr>
    </w:p>
    <w:p w:rsidR="00FD3357" w:rsidRDefault="00FD3357" w:rsidP="00C008FB">
      <w:pPr>
        <w:autoSpaceDE w:val="0"/>
        <w:autoSpaceDN w:val="0"/>
        <w:adjustRightInd w:val="0"/>
        <w:jc w:val="center"/>
        <w:rPr>
          <w:rFonts w:ascii="HelveticaNeueLT Std Cn" w:hAnsi="HelveticaNeueLT Std Cn" w:cs="HelveticaNeueLT Std Cn"/>
          <w:b/>
          <w:color w:val="000000"/>
        </w:rPr>
      </w:pPr>
    </w:p>
    <w:p w:rsidR="00FD3357" w:rsidRDefault="00FD3357" w:rsidP="00C008FB">
      <w:pPr>
        <w:autoSpaceDE w:val="0"/>
        <w:autoSpaceDN w:val="0"/>
        <w:adjustRightInd w:val="0"/>
        <w:jc w:val="center"/>
        <w:rPr>
          <w:rFonts w:ascii="HelveticaNeueLT Std Cn" w:hAnsi="HelveticaNeueLT Std Cn" w:cs="HelveticaNeueLT Std Cn"/>
          <w:b/>
          <w:color w:val="000000"/>
        </w:rPr>
      </w:pPr>
    </w:p>
    <w:p w:rsidR="00C008FB" w:rsidRPr="00D75EC9" w:rsidRDefault="00C008FB" w:rsidP="00C008FB">
      <w:pPr>
        <w:autoSpaceDE w:val="0"/>
        <w:autoSpaceDN w:val="0"/>
        <w:adjustRightInd w:val="0"/>
        <w:jc w:val="center"/>
        <w:rPr>
          <w:rFonts w:ascii="HelveticaNeueLT Std Cn" w:hAnsi="HelveticaNeueLT Std Cn" w:cs="HelveticaNeueLT Std Cn"/>
          <w:b/>
          <w:color w:val="000000"/>
        </w:rPr>
      </w:pPr>
      <w:r>
        <w:rPr>
          <w:rFonts w:ascii="HelveticaNeueLT Std Cn" w:hAnsi="HelveticaNeueLT Std Cn" w:cs="HelveticaNeueLT Std Cn"/>
          <w:b/>
          <w:color w:val="000000"/>
        </w:rPr>
        <w:lastRenderedPageBreak/>
        <w:t>CEREMONIA DE INCORPORACIÓN</w:t>
      </w:r>
    </w:p>
    <w:p w:rsidR="00C008FB" w:rsidRDefault="00C008FB" w:rsidP="00C008FB">
      <w:pPr>
        <w:autoSpaceDE w:val="0"/>
        <w:autoSpaceDN w:val="0"/>
        <w:adjustRightInd w:val="0"/>
        <w:jc w:val="center"/>
        <w:rPr>
          <w:rFonts w:ascii="HelveticaNeueLT Std Cn" w:hAnsi="HelveticaNeueLT Std Cn" w:cs="HelveticaNeueLT Std Cn"/>
          <w:b/>
          <w:i/>
          <w:color w:val="000000"/>
          <w:u w:val="single"/>
        </w:rPr>
      </w:pPr>
    </w:p>
    <w:p w:rsidR="00C008FB" w:rsidRDefault="00C008FB" w:rsidP="00C008FB">
      <w:pPr>
        <w:autoSpaceDE w:val="0"/>
        <w:autoSpaceDN w:val="0"/>
        <w:adjustRightInd w:val="0"/>
        <w:jc w:val="center"/>
        <w:rPr>
          <w:rFonts w:ascii="HelveticaNeueLT Std Cn" w:hAnsi="HelveticaNeueLT Std Cn" w:cs="HelveticaNeueLT Std Cn"/>
          <w:b/>
          <w:i/>
          <w:color w:val="000000"/>
          <w:u w:val="single"/>
        </w:rPr>
      </w:pPr>
      <w:r w:rsidRPr="00D75EC9">
        <w:rPr>
          <w:rFonts w:ascii="HelveticaNeueLT Std Cn" w:hAnsi="HelveticaNeueLT Std Cn" w:cs="HelveticaNeueLT Std Cn"/>
          <w:b/>
          <w:i/>
          <w:noProof/>
          <w:color w:val="000000"/>
          <w:u w:val="single"/>
          <w:lang w:val="en-US" w:eastAsia="en-US"/>
        </w:rPr>
        <w:drawing>
          <wp:inline distT="0" distB="0" distL="0" distR="0" wp14:anchorId="0B3AB368" wp14:editId="66014B89">
            <wp:extent cx="3403600" cy="2552700"/>
            <wp:effectExtent l="0" t="0" r="6350" b="0"/>
            <wp:docPr id="80" name="Imagen 80" descr="C:\Users\USUARIO\Desktop\Solicitadas por Amparito Galarza\Incorparacion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UARIO\Desktop\Solicitadas por Amparito Galarza\Incorparaciones.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404304" cy="2553228"/>
                    </a:xfrm>
                    <a:prstGeom prst="rect">
                      <a:avLst/>
                    </a:prstGeom>
                    <a:noFill/>
                    <a:ln>
                      <a:noFill/>
                    </a:ln>
                  </pic:spPr>
                </pic:pic>
              </a:graphicData>
            </a:graphic>
          </wp:inline>
        </w:drawing>
      </w:r>
    </w:p>
    <w:p w:rsidR="00C008FB" w:rsidRDefault="00C008FB" w:rsidP="00C008FB">
      <w:pPr>
        <w:autoSpaceDE w:val="0"/>
        <w:autoSpaceDN w:val="0"/>
        <w:adjustRightInd w:val="0"/>
        <w:jc w:val="center"/>
        <w:rPr>
          <w:rFonts w:ascii="HelveticaNeueLT Std Cn" w:hAnsi="HelveticaNeueLT Std Cn" w:cs="HelveticaNeueLT Std Cn"/>
          <w:b/>
          <w:i/>
          <w:color w:val="000000"/>
          <w:u w:val="single"/>
        </w:rPr>
      </w:pPr>
    </w:p>
    <w:p w:rsidR="00C008FB" w:rsidRDefault="00C008FB" w:rsidP="00C008FB">
      <w:pPr>
        <w:autoSpaceDE w:val="0"/>
        <w:autoSpaceDN w:val="0"/>
        <w:adjustRightInd w:val="0"/>
        <w:jc w:val="center"/>
        <w:rPr>
          <w:rFonts w:ascii="HelveticaNeueLT Std Cn" w:hAnsi="HelveticaNeueLT Std Cn" w:cs="HelveticaNeueLT Std Cn"/>
          <w:b/>
          <w:i/>
          <w:color w:val="000000"/>
          <w:u w:val="single"/>
        </w:rPr>
      </w:pPr>
      <w:r w:rsidRPr="00D75EC9">
        <w:rPr>
          <w:rFonts w:ascii="HelveticaNeueLT Std Cn" w:hAnsi="HelveticaNeueLT Std Cn" w:cs="HelveticaNeueLT Std Cn"/>
          <w:b/>
          <w:i/>
          <w:noProof/>
          <w:color w:val="000000"/>
          <w:u w:val="single"/>
          <w:lang w:val="en-US" w:eastAsia="en-US"/>
        </w:rPr>
        <w:drawing>
          <wp:inline distT="0" distB="0" distL="0" distR="0" wp14:anchorId="5ABBADCB" wp14:editId="6D073B94">
            <wp:extent cx="2019300" cy="2164573"/>
            <wp:effectExtent l="0" t="0" r="0" b="0"/>
            <wp:docPr id="65"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23905" cy="2169509"/>
                    </a:xfrm>
                    <a:prstGeom prst="rect">
                      <a:avLst/>
                    </a:prstGeom>
                    <a:noFill/>
                    <a:ln>
                      <a:noFill/>
                    </a:ln>
                  </pic:spPr>
                </pic:pic>
              </a:graphicData>
            </a:graphic>
          </wp:inline>
        </w:drawing>
      </w:r>
    </w:p>
    <w:p w:rsidR="00C008FB" w:rsidRDefault="00C008FB" w:rsidP="00C008FB">
      <w:pPr>
        <w:autoSpaceDE w:val="0"/>
        <w:autoSpaceDN w:val="0"/>
        <w:adjustRightInd w:val="0"/>
        <w:jc w:val="center"/>
        <w:rPr>
          <w:rFonts w:ascii="HelveticaNeueLT Std Cn" w:hAnsi="HelveticaNeueLT Std Cn" w:cs="HelveticaNeueLT Std Cn"/>
          <w:b/>
          <w:i/>
          <w:color w:val="000000"/>
          <w:u w:val="single"/>
        </w:rPr>
      </w:pPr>
    </w:p>
    <w:p w:rsidR="00C008FB" w:rsidRDefault="00C008FB" w:rsidP="00C008FB">
      <w:pPr>
        <w:autoSpaceDE w:val="0"/>
        <w:autoSpaceDN w:val="0"/>
        <w:adjustRightInd w:val="0"/>
        <w:jc w:val="center"/>
        <w:rPr>
          <w:rFonts w:ascii="HelveticaNeueLT Std Cn" w:hAnsi="HelveticaNeueLT Std Cn" w:cs="HelveticaNeueLT Std Cn"/>
          <w:b/>
          <w:i/>
          <w:color w:val="000000"/>
          <w:u w:val="single"/>
        </w:rPr>
      </w:pPr>
    </w:p>
    <w:p w:rsidR="00C008FB" w:rsidRDefault="00C008FB" w:rsidP="00C008FB">
      <w:pPr>
        <w:autoSpaceDE w:val="0"/>
        <w:autoSpaceDN w:val="0"/>
        <w:adjustRightInd w:val="0"/>
        <w:jc w:val="center"/>
        <w:rPr>
          <w:rFonts w:ascii="HelveticaNeueLT Std Cn" w:hAnsi="HelveticaNeueLT Std Cn" w:cs="HelveticaNeueLT Std Cn"/>
          <w:b/>
          <w:i/>
          <w:color w:val="000000"/>
          <w:u w:val="single"/>
        </w:rPr>
      </w:pPr>
    </w:p>
    <w:p w:rsidR="00FD3357" w:rsidRDefault="00FD3357" w:rsidP="00C008FB">
      <w:pPr>
        <w:autoSpaceDE w:val="0"/>
        <w:autoSpaceDN w:val="0"/>
        <w:adjustRightInd w:val="0"/>
        <w:jc w:val="center"/>
        <w:rPr>
          <w:rFonts w:ascii="HelveticaNeueLT Std Cn" w:hAnsi="HelveticaNeueLT Std Cn" w:cs="HelveticaNeueLT Std Cn"/>
          <w:b/>
          <w:i/>
          <w:color w:val="000000"/>
          <w:u w:val="single"/>
        </w:rPr>
      </w:pPr>
    </w:p>
    <w:p w:rsidR="00FD3357" w:rsidRDefault="00FD3357" w:rsidP="00C008FB">
      <w:pPr>
        <w:autoSpaceDE w:val="0"/>
        <w:autoSpaceDN w:val="0"/>
        <w:adjustRightInd w:val="0"/>
        <w:jc w:val="center"/>
        <w:rPr>
          <w:rFonts w:ascii="HelveticaNeueLT Std Cn" w:hAnsi="HelveticaNeueLT Std Cn" w:cs="HelveticaNeueLT Std Cn"/>
          <w:b/>
          <w:i/>
          <w:color w:val="000000"/>
          <w:u w:val="single"/>
        </w:rPr>
      </w:pPr>
    </w:p>
    <w:p w:rsidR="00FD3357" w:rsidRDefault="00FD3357" w:rsidP="00C008FB">
      <w:pPr>
        <w:autoSpaceDE w:val="0"/>
        <w:autoSpaceDN w:val="0"/>
        <w:adjustRightInd w:val="0"/>
        <w:jc w:val="center"/>
        <w:rPr>
          <w:rFonts w:ascii="HelveticaNeueLT Std Cn" w:hAnsi="HelveticaNeueLT Std Cn" w:cs="HelveticaNeueLT Std Cn"/>
          <w:b/>
          <w:i/>
          <w:color w:val="000000"/>
          <w:u w:val="single"/>
        </w:rPr>
      </w:pPr>
    </w:p>
    <w:p w:rsidR="00FD3357" w:rsidRDefault="00FD3357" w:rsidP="00C008FB">
      <w:pPr>
        <w:autoSpaceDE w:val="0"/>
        <w:autoSpaceDN w:val="0"/>
        <w:adjustRightInd w:val="0"/>
        <w:jc w:val="center"/>
        <w:rPr>
          <w:rFonts w:ascii="HelveticaNeueLT Std Cn" w:hAnsi="HelveticaNeueLT Std Cn" w:cs="HelveticaNeueLT Std Cn"/>
          <w:b/>
          <w:i/>
          <w:color w:val="000000"/>
          <w:u w:val="single"/>
        </w:rPr>
      </w:pPr>
    </w:p>
    <w:p w:rsidR="00FD3357" w:rsidRDefault="00FD3357" w:rsidP="00C008FB">
      <w:pPr>
        <w:autoSpaceDE w:val="0"/>
        <w:autoSpaceDN w:val="0"/>
        <w:adjustRightInd w:val="0"/>
        <w:jc w:val="center"/>
        <w:rPr>
          <w:rFonts w:ascii="HelveticaNeueLT Std Cn" w:hAnsi="HelveticaNeueLT Std Cn" w:cs="HelveticaNeueLT Std Cn"/>
          <w:b/>
          <w:i/>
          <w:color w:val="000000"/>
          <w:u w:val="single"/>
        </w:rPr>
      </w:pPr>
    </w:p>
    <w:p w:rsidR="00FD3357" w:rsidRDefault="00FD3357" w:rsidP="00C008FB">
      <w:pPr>
        <w:autoSpaceDE w:val="0"/>
        <w:autoSpaceDN w:val="0"/>
        <w:adjustRightInd w:val="0"/>
        <w:jc w:val="center"/>
        <w:rPr>
          <w:rFonts w:ascii="HelveticaNeueLT Std Cn" w:hAnsi="HelveticaNeueLT Std Cn" w:cs="HelveticaNeueLT Std Cn"/>
          <w:b/>
          <w:i/>
          <w:color w:val="000000"/>
          <w:u w:val="single"/>
        </w:rPr>
      </w:pPr>
    </w:p>
    <w:p w:rsidR="00C008FB" w:rsidRDefault="00C008FB" w:rsidP="00C008FB">
      <w:pPr>
        <w:autoSpaceDE w:val="0"/>
        <w:autoSpaceDN w:val="0"/>
        <w:adjustRightInd w:val="0"/>
        <w:jc w:val="center"/>
        <w:rPr>
          <w:rFonts w:ascii="HelveticaNeueLT Std Cn" w:hAnsi="HelveticaNeueLT Std Cn" w:cs="HelveticaNeueLT Std Cn"/>
          <w:b/>
          <w:i/>
          <w:color w:val="000000"/>
          <w:u w:val="single"/>
        </w:rPr>
      </w:pPr>
      <w:r>
        <w:rPr>
          <w:rFonts w:ascii="HelveticaNeueLT Std Cn" w:hAnsi="HelveticaNeueLT Std Cn" w:cs="HelveticaNeueLT Std Cn"/>
          <w:b/>
          <w:i/>
          <w:color w:val="000000"/>
          <w:u w:val="single"/>
        </w:rPr>
        <w:lastRenderedPageBreak/>
        <w:t>Ámbito: Relación con la Comunidad</w:t>
      </w:r>
    </w:p>
    <w:p w:rsidR="00C008FB" w:rsidRDefault="00C008FB" w:rsidP="00C008FB">
      <w:pPr>
        <w:autoSpaceDE w:val="0"/>
        <w:autoSpaceDN w:val="0"/>
        <w:adjustRightInd w:val="0"/>
        <w:jc w:val="center"/>
        <w:rPr>
          <w:rFonts w:ascii="HelveticaNeueLT Std Cn" w:hAnsi="HelveticaNeueLT Std Cn" w:cs="HelveticaNeueLT Std Cn"/>
          <w:b/>
          <w:i/>
          <w:color w:val="000000"/>
          <w:u w:val="single"/>
        </w:rPr>
      </w:pPr>
    </w:p>
    <w:p w:rsidR="00C008FB" w:rsidRPr="001E1792" w:rsidRDefault="00C008FB" w:rsidP="00C008FB">
      <w:pPr>
        <w:autoSpaceDE w:val="0"/>
        <w:autoSpaceDN w:val="0"/>
        <w:adjustRightInd w:val="0"/>
        <w:jc w:val="center"/>
        <w:rPr>
          <w:rFonts w:ascii="HelveticaNeueLT Std Cn" w:hAnsi="HelveticaNeueLT Std Cn" w:cs="HelveticaNeueLT Std Cn"/>
          <w:b/>
          <w:color w:val="000000"/>
        </w:rPr>
      </w:pPr>
      <w:r>
        <w:rPr>
          <w:rFonts w:ascii="HelveticaNeueLT Std Cn" w:hAnsi="HelveticaNeueLT Std Cn" w:cs="HelveticaNeueLT Std Cn"/>
          <w:b/>
          <w:color w:val="000000"/>
        </w:rPr>
        <w:t>CAPACITACIÓN A LOS DOCENTES DE LA FUNDACIÓN ALIÑAMBI</w:t>
      </w:r>
    </w:p>
    <w:p w:rsidR="00C008FB" w:rsidRDefault="00C008FB" w:rsidP="00C008FB">
      <w:pPr>
        <w:autoSpaceDE w:val="0"/>
        <w:autoSpaceDN w:val="0"/>
        <w:adjustRightInd w:val="0"/>
        <w:jc w:val="center"/>
        <w:rPr>
          <w:rFonts w:ascii="HelveticaNeueLT Std Cn" w:hAnsi="HelveticaNeueLT Std Cn" w:cs="HelveticaNeueLT Std Cn"/>
          <w:b/>
          <w:i/>
          <w:color w:val="000000"/>
          <w:u w:val="single"/>
        </w:rPr>
      </w:pPr>
    </w:p>
    <w:p w:rsidR="00C008FB" w:rsidRDefault="00C008FB" w:rsidP="00C008FB">
      <w:pPr>
        <w:autoSpaceDE w:val="0"/>
        <w:autoSpaceDN w:val="0"/>
        <w:adjustRightInd w:val="0"/>
        <w:jc w:val="center"/>
        <w:rPr>
          <w:rFonts w:ascii="HelveticaNeueLT Std Cn" w:hAnsi="HelveticaNeueLT Std Cn" w:cs="HelveticaNeueLT Std Cn"/>
          <w:b/>
          <w:color w:val="000000"/>
        </w:rPr>
      </w:pPr>
      <w:r w:rsidRPr="001E1792">
        <w:rPr>
          <w:rFonts w:ascii="HelveticaNeueLT Std Cn" w:hAnsi="HelveticaNeueLT Std Cn" w:cs="HelveticaNeueLT Std Cn"/>
          <w:b/>
          <w:noProof/>
          <w:color w:val="000000"/>
          <w:lang w:val="en-US" w:eastAsia="en-US"/>
        </w:rPr>
        <w:drawing>
          <wp:inline distT="0" distB="0" distL="0" distR="0" wp14:anchorId="4985A01D" wp14:editId="265C6269">
            <wp:extent cx="3389913" cy="1906826"/>
            <wp:effectExtent l="0" t="0" r="1270" b="0"/>
            <wp:docPr id="63" name="Imagen 63" descr="C:\Users\USUARIO\AppData\Local\Microsoft\Windows\Temporary Internet Files\Content.IE5\3IB9LM1H\20161007_082544 - cop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UARIO\AppData\Local\Microsoft\Windows\Temporary Internet Files\Content.IE5\3IB9LM1H\20161007_082544 - copia.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401564" cy="1913380"/>
                    </a:xfrm>
                    <a:prstGeom prst="rect">
                      <a:avLst/>
                    </a:prstGeom>
                    <a:noFill/>
                    <a:ln>
                      <a:noFill/>
                    </a:ln>
                  </pic:spPr>
                </pic:pic>
              </a:graphicData>
            </a:graphic>
          </wp:inline>
        </w:drawing>
      </w:r>
    </w:p>
    <w:p w:rsidR="00C008FB" w:rsidRDefault="00C008FB" w:rsidP="00C008FB">
      <w:pPr>
        <w:autoSpaceDE w:val="0"/>
        <w:autoSpaceDN w:val="0"/>
        <w:adjustRightInd w:val="0"/>
        <w:jc w:val="center"/>
        <w:rPr>
          <w:rFonts w:ascii="HelveticaNeueLT Std Cn" w:hAnsi="HelveticaNeueLT Std Cn" w:cs="HelveticaNeueLT Std Cn"/>
          <w:b/>
          <w:color w:val="000000"/>
        </w:rPr>
      </w:pPr>
    </w:p>
    <w:p w:rsidR="00C008FB" w:rsidRPr="00C30FA4" w:rsidRDefault="00C008FB" w:rsidP="00C008FB">
      <w:pPr>
        <w:autoSpaceDE w:val="0"/>
        <w:autoSpaceDN w:val="0"/>
        <w:adjustRightInd w:val="0"/>
        <w:jc w:val="center"/>
        <w:rPr>
          <w:rFonts w:ascii="HelveticaNeueLT Std Cn" w:hAnsi="HelveticaNeueLT Std Cn" w:cs="HelveticaNeueLT Std Cn"/>
          <w:b/>
          <w:color w:val="000000"/>
        </w:rPr>
      </w:pPr>
      <w:r w:rsidRPr="001E1792">
        <w:rPr>
          <w:rFonts w:ascii="HelveticaNeueLT Std Cn" w:hAnsi="HelveticaNeueLT Std Cn" w:cs="HelveticaNeueLT Std Cn"/>
          <w:b/>
          <w:noProof/>
          <w:color w:val="000000"/>
          <w:lang w:val="en-US" w:eastAsia="en-US"/>
        </w:rPr>
        <w:drawing>
          <wp:inline distT="0" distB="0" distL="0" distR="0" wp14:anchorId="413822DF" wp14:editId="219E9EDA">
            <wp:extent cx="3303905" cy="2283006"/>
            <wp:effectExtent l="0" t="0" r="0" b="3175"/>
            <wp:docPr id="64" name="Imagen 64" descr="C:\Users\USUARIO\AppData\Local\Microsoft\Windows\Temporary Internet Files\Content.IE5\RQNIVP1U\20161007_0857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UARIO\AppData\Local\Microsoft\Windows\Temporary Internet Files\Content.IE5\RQNIVP1U\20161007_085743.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319213" cy="2293584"/>
                    </a:xfrm>
                    <a:prstGeom prst="rect">
                      <a:avLst/>
                    </a:prstGeom>
                    <a:noFill/>
                    <a:ln>
                      <a:noFill/>
                    </a:ln>
                  </pic:spPr>
                </pic:pic>
              </a:graphicData>
            </a:graphic>
          </wp:inline>
        </w:drawing>
      </w:r>
      <w:bookmarkStart w:id="0" w:name="_GoBack"/>
      <w:bookmarkEnd w:id="0"/>
    </w:p>
    <w:p w:rsidR="00C008FB" w:rsidRPr="00C30FA4" w:rsidRDefault="00C008FB" w:rsidP="00C008FB"/>
    <w:p w:rsidR="00C008FB" w:rsidRDefault="00C008FB" w:rsidP="00C008FB">
      <w:pPr>
        <w:pStyle w:val="Default"/>
        <w:rPr>
          <w:b/>
          <w:sz w:val="28"/>
          <w:szCs w:val="28"/>
          <w:lang w:val="es-EC"/>
        </w:rPr>
      </w:pPr>
    </w:p>
    <w:p w:rsidR="00C008FB" w:rsidRDefault="00C008FB" w:rsidP="00C008FB">
      <w:pPr>
        <w:pStyle w:val="Default"/>
        <w:rPr>
          <w:b/>
          <w:sz w:val="28"/>
          <w:szCs w:val="28"/>
          <w:lang w:val="es-EC"/>
        </w:rPr>
      </w:pPr>
    </w:p>
    <w:p w:rsidR="006939AB" w:rsidRPr="00C008FB" w:rsidRDefault="006939AB" w:rsidP="00C008FB"/>
    <w:sectPr w:rsidR="006939AB" w:rsidRPr="00C008FB" w:rsidSect="00350408">
      <w:pgSz w:w="16838" w:h="11906" w:orient="landscape"/>
      <w:pgMar w:top="567" w:right="720" w:bottom="454" w:left="72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HelveticaNeueLT Std Cn">
    <w:altName w:val="HelveticaNeueLT Std Cn"/>
    <w:panose1 w:val="00000000000000000000"/>
    <w:charset w:val="00"/>
    <w:family w:val="swiss"/>
    <w:notTrueType/>
    <w:pitch w:val="default"/>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4F1D61"/>
    <w:multiLevelType w:val="hybridMultilevel"/>
    <w:tmpl w:val="7BAE292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1D284D78"/>
    <w:multiLevelType w:val="hybridMultilevel"/>
    <w:tmpl w:val="6D8E5BB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2D4B4D90"/>
    <w:multiLevelType w:val="hybridMultilevel"/>
    <w:tmpl w:val="9E4C517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1750146"/>
    <w:multiLevelType w:val="hybridMultilevel"/>
    <w:tmpl w:val="12EAE0C4"/>
    <w:lvl w:ilvl="0" w:tplc="0C0A000B">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 w15:restartNumberingAfterBreak="0">
    <w:nsid w:val="36AF1474"/>
    <w:multiLevelType w:val="hybridMultilevel"/>
    <w:tmpl w:val="D4D4567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38031716"/>
    <w:multiLevelType w:val="hybridMultilevel"/>
    <w:tmpl w:val="C8841A6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405C5C04"/>
    <w:multiLevelType w:val="hybridMultilevel"/>
    <w:tmpl w:val="C024B7A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431F365B"/>
    <w:multiLevelType w:val="hybridMultilevel"/>
    <w:tmpl w:val="88C8E568"/>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499813AC"/>
    <w:multiLevelType w:val="hybridMultilevel"/>
    <w:tmpl w:val="9ECC6AD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4A654FF5"/>
    <w:multiLevelType w:val="hybridMultilevel"/>
    <w:tmpl w:val="51A47D24"/>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4CA05957"/>
    <w:multiLevelType w:val="hybridMultilevel"/>
    <w:tmpl w:val="9A5E861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7D754F93"/>
    <w:multiLevelType w:val="hybridMultilevel"/>
    <w:tmpl w:val="FB301F1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6"/>
  </w:num>
  <w:num w:numId="2">
    <w:abstractNumId w:val="0"/>
  </w:num>
  <w:num w:numId="3">
    <w:abstractNumId w:val="11"/>
  </w:num>
  <w:num w:numId="4">
    <w:abstractNumId w:val="9"/>
  </w:num>
  <w:num w:numId="5">
    <w:abstractNumId w:val="5"/>
  </w:num>
  <w:num w:numId="6">
    <w:abstractNumId w:val="3"/>
  </w:num>
  <w:num w:numId="7">
    <w:abstractNumId w:val="10"/>
  </w:num>
  <w:num w:numId="8">
    <w:abstractNumId w:val="2"/>
  </w:num>
  <w:num w:numId="9">
    <w:abstractNumId w:val="1"/>
  </w:num>
  <w:num w:numId="10">
    <w:abstractNumId w:val="7"/>
  </w:num>
  <w:num w:numId="11">
    <w:abstractNumId w:val="4"/>
  </w:num>
  <w:num w:numId="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pt-BR" w:vendorID="64" w:dllVersion="131078" w:nlCheck="1" w:checkStyle="0"/>
  <w:activeWritingStyle w:appName="MSWord" w:lang="es-ES" w:vendorID="64" w:dllVersion="131078" w:nlCheck="1" w:checkStyle="0"/>
  <w:activeWritingStyle w:appName="MSWord" w:lang="en-US" w:vendorID="64" w:dllVersion="131078" w:nlCheck="1" w:checkStyle="1"/>
  <w:activeWritingStyle w:appName="MSWord" w:lang="es-EC" w:vendorID="64" w:dllVersion="131078" w:nlCheck="1" w:checkStyle="1"/>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3BA3"/>
    <w:rsid w:val="000C4EF7"/>
    <w:rsid w:val="001C0276"/>
    <w:rsid w:val="00214694"/>
    <w:rsid w:val="00275E04"/>
    <w:rsid w:val="00291D6C"/>
    <w:rsid w:val="00302D4A"/>
    <w:rsid w:val="00350408"/>
    <w:rsid w:val="00404280"/>
    <w:rsid w:val="004A69E8"/>
    <w:rsid w:val="004A70D2"/>
    <w:rsid w:val="00527925"/>
    <w:rsid w:val="00536419"/>
    <w:rsid w:val="005A18C6"/>
    <w:rsid w:val="005A6598"/>
    <w:rsid w:val="006370BB"/>
    <w:rsid w:val="006939AB"/>
    <w:rsid w:val="006B75E9"/>
    <w:rsid w:val="006E349C"/>
    <w:rsid w:val="00777956"/>
    <w:rsid w:val="007909EA"/>
    <w:rsid w:val="0081452E"/>
    <w:rsid w:val="00994F9A"/>
    <w:rsid w:val="00AF0B91"/>
    <w:rsid w:val="00B3220E"/>
    <w:rsid w:val="00B34DB8"/>
    <w:rsid w:val="00BD3BA3"/>
    <w:rsid w:val="00C008FB"/>
    <w:rsid w:val="00C35399"/>
    <w:rsid w:val="00CF048E"/>
    <w:rsid w:val="00DC78E9"/>
    <w:rsid w:val="00F132A3"/>
    <w:rsid w:val="00F43DBC"/>
    <w:rsid w:val="00FD335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558DB4"/>
  <w15:chartTrackingRefBased/>
  <w15:docId w15:val="{04C960CD-28B7-43F8-867F-3C34A5438A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132A3"/>
    <w:pPr>
      <w:spacing w:after="0" w:line="240" w:lineRule="auto"/>
    </w:pPr>
    <w:rPr>
      <w:rFonts w:ascii="Times New Roman" w:eastAsia="Times New Roman" w:hAnsi="Times New Roman" w:cs="Times New Roman"/>
      <w:sz w:val="24"/>
      <w:szCs w:val="24"/>
      <w:lang w:eastAsia="es-ES"/>
    </w:rPr>
  </w:style>
  <w:style w:type="paragraph" w:styleId="Ttulo1">
    <w:name w:val="heading 1"/>
    <w:basedOn w:val="Normal"/>
    <w:next w:val="Normal"/>
    <w:link w:val="Ttulo1Car"/>
    <w:uiPriority w:val="9"/>
    <w:qFormat/>
    <w:rsid w:val="006939AB"/>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Ttulo3">
    <w:name w:val="heading 3"/>
    <w:basedOn w:val="Normal"/>
    <w:next w:val="Normal"/>
    <w:link w:val="Ttulo3Car"/>
    <w:qFormat/>
    <w:rsid w:val="00214694"/>
    <w:pPr>
      <w:keepNext/>
      <w:jc w:val="center"/>
      <w:outlineLvl w:val="2"/>
    </w:pPr>
    <w:rPr>
      <w:rFonts w:ascii="Tahoma" w:hAnsi="Tahoma" w:cs="Tahoma"/>
      <w:b/>
      <w:bCs/>
      <w:sz w:val="28"/>
    </w:rPr>
  </w:style>
  <w:style w:type="paragraph" w:styleId="Ttulo4">
    <w:name w:val="heading 4"/>
    <w:basedOn w:val="Normal"/>
    <w:next w:val="Normal"/>
    <w:link w:val="Ttulo4Car"/>
    <w:qFormat/>
    <w:rsid w:val="00214694"/>
    <w:pPr>
      <w:keepNext/>
      <w:jc w:val="center"/>
      <w:outlineLvl w:val="3"/>
    </w:pPr>
    <w:rPr>
      <w:rFonts w:ascii="Tahoma" w:hAnsi="Tahoma" w:cs="Tahoma"/>
      <w:b/>
      <w:bCs/>
      <w:i/>
      <w:iCs/>
      <w:sz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ennegrita">
    <w:name w:val="Strong"/>
    <w:basedOn w:val="Fuentedeprrafopredeter"/>
    <w:uiPriority w:val="22"/>
    <w:qFormat/>
    <w:rsid w:val="00BD3BA3"/>
    <w:rPr>
      <w:b/>
      <w:bCs/>
    </w:rPr>
  </w:style>
  <w:style w:type="table" w:styleId="Tablaconcuadrcula">
    <w:name w:val="Table Grid"/>
    <w:basedOn w:val="Tablanormal"/>
    <w:uiPriority w:val="59"/>
    <w:rsid w:val="0081452E"/>
    <w:pPr>
      <w:spacing w:after="0" w:line="240" w:lineRule="auto"/>
    </w:pPr>
    <w:rPr>
      <w:lang w:val="es-EC"/>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tulo3Car">
    <w:name w:val="Título 3 Car"/>
    <w:basedOn w:val="Fuentedeprrafopredeter"/>
    <w:link w:val="Ttulo3"/>
    <w:rsid w:val="00214694"/>
    <w:rPr>
      <w:rFonts w:ascii="Tahoma" w:eastAsia="Times New Roman" w:hAnsi="Tahoma" w:cs="Tahoma"/>
      <w:b/>
      <w:bCs/>
      <w:sz w:val="28"/>
      <w:szCs w:val="24"/>
      <w:lang w:eastAsia="es-ES"/>
    </w:rPr>
  </w:style>
  <w:style w:type="character" w:customStyle="1" w:styleId="Ttulo4Car">
    <w:name w:val="Título 4 Car"/>
    <w:basedOn w:val="Fuentedeprrafopredeter"/>
    <w:link w:val="Ttulo4"/>
    <w:rsid w:val="00214694"/>
    <w:rPr>
      <w:rFonts w:ascii="Tahoma" w:eastAsia="Times New Roman" w:hAnsi="Tahoma" w:cs="Tahoma"/>
      <w:b/>
      <w:bCs/>
      <w:i/>
      <w:iCs/>
      <w:sz w:val="28"/>
      <w:szCs w:val="24"/>
      <w:lang w:eastAsia="es-ES"/>
    </w:rPr>
  </w:style>
  <w:style w:type="paragraph" w:styleId="Textoindependiente2">
    <w:name w:val="Body Text 2"/>
    <w:basedOn w:val="Normal"/>
    <w:link w:val="Textoindependiente2Car"/>
    <w:semiHidden/>
    <w:rsid w:val="00214694"/>
    <w:pPr>
      <w:jc w:val="both"/>
    </w:pPr>
    <w:rPr>
      <w:rFonts w:ascii="Tahoma" w:hAnsi="Tahoma" w:cs="Tahoma"/>
      <w:sz w:val="28"/>
    </w:rPr>
  </w:style>
  <w:style w:type="character" w:customStyle="1" w:styleId="Textoindependiente2Car">
    <w:name w:val="Texto independiente 2 Car"/>
    <w:basedOn w:val="Fuentedeprrafopredeter"/>
    <w:link w:val="Textoindependiente2"/>
    <w:semiHidden/>
    <w:rsid w:val="00214694"/>
    <w:rPr>
      <w:rFonts w:ascii="Tahoma" w:eastAsia="Times New Roman" w:hAnsi="Tahoma" w:cs="Tahoma"/>
      <w:sz w:val="28"/>
      <w:szCs w:val="24"/>
      <w:lang w:eastAsia="es-ES"/>
    </w:rPr>
  </w:style>
  <w:style w:type="paragraph" w:styleId="Prrafodelista">
    <w:name w:val="List Paragraph"/>
    <w:basedOn w:val="Normal"/>
    <w:uiPriority w:val="34"/>
    <w:qFormat/>
    <w:rsid w:val="00214694"/>
    <w:pPr>
      <w:spacing w:after="200" w:line="276" w:lineRule="auto"/>
      <w:ind w:left="720"/>
      <w:contextualSpacing/>
    </w:pPr>
    <w:rPr>
      <w:rFonts w:ascii="Calibri" w:eastAsia="Calibri" w:hAnsi="Calibri"/>
      <w:sz w:val="22"/>
      <w:szCs w:val="22"/>
      <w:lang w:val="es-EC" w:eastAsia="en-US"/>
    </w:rPr>
  </w:style>
  <w:style w:type="character" w:customStyle="1" w:styleId="Ttulo1Car">
    <w:name w:val="Título 1 Car"/>
    <w:basedOn w:val="Fuentedeprrafopredeter"/>
    <w:link w:val="Ttulo1"/>
    <w:uiPriority w:val="9"/>
    <w:rsid w:val="006939AB"/>
    <w:rPr>
      <w:rFonts w:asciiTheme="majorHAnsi" w:eastAsiaTheme="majorEastAsia" w:hAnsiTheme="majorHAnsi" w:cstheme="majorBidi"/>
      <w:color w:val="2E74B5" w:themeColor="accent1" w:themeShade="BF"/>
      <w:sz w:val="32"/>
      <w:szCs w:val="32"/>
      <w:lang w:eastAsia="es-ES"/>
    </w:rPr>
  </w:style>
  <w:style w:type="character" w:styleId="Hipervnculo">
    <w:name w:val="Hyperlink"/>
    <w:basedOn w:val="Fuentedeprrafopredeter"/>
    <w:uiPriority w:val="99"/>
    <w:unhideWhenUsed/>
    <w:rsid w:val="00DC78E9"/>
    <w:rPr>
      <w:color w:val="0563C1" w:themeColor="hyperlink"/>
      <w:u w:val="single"/>
    </w:rPr>
  </w:style>
  <w:style w:type="paragraph" w:styleId="Sinespaciado">
    <w:name w:val="No Spacing"/>
    <w:uiPriority w:val="1"/>
    <w:qFormat/>
    <w:rsid w:val="00DC78E9"/>
    <w:pPr>
      <w:spacing w:after="0" w:line="240" w:lineRule="auto"/>
    </w:pPr>
    <w:rPr>
      <w:rFonts w:ascii="Times New Roman" w:eastAsia="Times New Roman" w:hAnsi="Times New Roman" w:cs="Times New Roman"/>
      <w:sz w:val="24"/>
      <w:szCs w:val="24"/>
      <w:lang w:eastAsia="es-ES"/>
    </w:rPr>
  </w:style>
  <w:style w:type="paragraph" w:styleId="Textoindependiente">
    <w:name w:val="Body Text"/>
    <w:basedOn w:val="Normal"/>
    <w:link w:val="TextoindependienteCar"/>
    <w:uiPriority w:val="99"/>
    <w:semiHidden/>
    <w:unhideWhenUsed/>
    <w:rsid w:val="00F43DBC"/>
    <w:pPr>
      <w:spacing w:after="120"/>
    </w:pPr>
  </w:style>
  <w:style w:type="character" w:customStyle="1" w:styleId="TextoindependienteCar">
    <w:name w:val="Texto independiente Car"/>
    <w:basedOn w:val="Fuentedeprrafopredeter"/>
    <w:link w:val="Textoindependiente"/>
    <w:uiPriority w:val="99"/>
    <w:semiHidden/>
    <w:rsid w:val="00F43DBC"/>
    <w:rPr>
      <w:rFonts w:ascii="Times New Roman" w:eastAsia="Times New Roman" w:hAnsi="Times New Roman" w:cs="Times New Roman"/>
      <w:sz w:val="24"/>
      <w:szCs w:val="24"/>
      <w:lang w:eastAsia="es-ES"/>
    </w:rPr>
  </w:style>
  <w:style w:type="paragraph" w:customStyle="1" w:styleId="Default">
    <w:name w:val="Default"/>
    <w:rsid w:val="00C008FB"/>
    <w:pPr>
      <w:autoSpaceDE w:val="0"/>
      <w:autoSpaceDN w:val="0"/>
      <w:adjustRightInd w:val="0"/>
      <w:spacing w:after="0" w:line="240" w:lineRule="auto"/>
    </w:pPr>
    <w:rPr>
      <w:rFonts w:ascii="Tahoma" w:hAnsi="Tahoma" w:cs="Tahoma"/>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9853150">
      <w:bodyDiv w:val="1"/>
      <w:marLeft w:val="0"/>
      <w:marRight w:val="0"/>
      <w:marTop w:val="0"/>
      <w:marBottom w:val="0"/>
      <w:divBdr>
        <w:top w:val="none" w:sz="0" w:space="0" w:color="auto"/>
        <w:left w:val="none" w:sz="0" w:space="0" w:color="auto"/>
        <w:bottom w:val="none" w:sz="0" w:space="0" w:color="auto"/>
        <w:right w:val="none" w:sz="0" w:space="0" w:color="auto"/>
      </w:divBdr>
      <w:divsChild>
        <w:div w:id="5249129">
          <w:marLeft w:val="0"/>
          <w:marRight w:val="0"/>
          <w:marTop w:val="0"/>
          <w:marBottom w:val="0"/>
          <w:divBdr>
            <w:top w:val="none" w:sz="0" w:space="0" w:color="auto"/>
            <w:left w:val="none" w:sz="0" w:space="0" w:color="auto"/>
            <w:bottom w:val="none" w:sz="0" w:space="0" w:color="auto"/>
            <w:right w:val="none" w:sz="0" w:space="0" w:color="auto"/>
          </w:divBdr>
          <w:divsChild>
            <w:div w:id="833035376">
              <w:marLeft w:val="0"/>
              <w:marRight w:val="0"/>
              <w:marTop w:val="0"/>
              <w:marBottom w:val="0"/>
              <w:divBdr>
                <w:top w:val="none" w:sz="0" w:space="0" w:color="auto"/>
                <w:left w:val="none" w:sz="0" w:space="0" w:color="auto"/>
                <w:bottom w:val="none" w:sz="0" w:space="0" w:color="auto"/>
                <w:right w:val="none" w:sz="0" w:space="0" w:color="auto"/>
              </w:divBdr>
              <w:divsChild>
                <w:div w:id="1280066289">
                  <w:marLeft w:val="2"/>
                  <w:marRight w:val="0"/>
                  <w:marTop w:val="0"/>
                  <w:marBottom w:val="0"/>
                  <w:divBdr>
                    <w:top w:val="none" w:sz="0" w:space="0" w:color="auto"/>
                    <w:left w:val="none" w:sz="0" w:space="0" w:color="auto"/>
                    <w:bottom w:val="none" w:sz="0" w:space="0" w:color="auto"/>
                    <w:right w:val="none" w:sz="0" w:space="0" w:color="auto"/>
                  </w:divBdr>
                  <w:divsChild>
                    <w:div w:id="223835239">
                      <w:marLeft w:val="0"/>
                      <w:marRight w:val="0"/>
                      <w:marTop w:val="0"/>
                      <w:marBottom w:val="0"/>
                      <w:divBdr>
                        <w:top w:val="none" w:sz="0" w:space="0" w:color="auto"/>
                        <w:left w:val="none" w:sz="0" w:space="0" w:color="auto"/>
                        <w:bottom w:val="none" w:sz="0" w:space="0" w:color="auto"/>
                        <w:right w:val="none" w:sz="0" w:space="0" w:color="auto"/>
                      </w:divBdr>
                      <w:divsChild>
                        <w:div w:id="1211770332">
                          <w:marLeft w:val="0"/>
                          <w:marRight w:val="0"/>
                          <w:marTop w:val="0"/>
                          <w:marBottom w:val="0"/>
                          <w:divBdr>
                            <w:top w:val="none" w:sz="0" w:space="0" w:color="auto"/>
                            <w:left w:val="none" w:sz="0" w:space="0" w:color="auto"/>
                            <w:bottom w:val="none" w:sz="0" w:space="0" w:color="auto"/>
                            <w:right w:val="none" w:sz="0" w:space="0" w:color="auto"/>
                          </w:divBdr>
                          <w:divsChild>
                            <w:div w:id="122430388">
                              <w:marLeft w:val="0"/>
                              <w:marRight w:val="0"/>
                              <w:marTop w:val="0"/>
                              <w:marBottom w:val="0"/>
                              <w:divBdr>
                                <w:top w:val="none" w:sz="0" w:space="0" w:color="auto"/>
                                <w:left w:val="none" w:sz="0" w:space="0" w:color="auto"/>
                                <w:bottom w:val="none" w:sz="0" w:space="0" w:color="auto"/>
                                <w:right w:val="none" w:sz="0" w:space="0" w:color="auto"/>
                              </w:divBdr>
                              <w:divsChild>
                                <w:div w:id="1264729516">
                                  <w:marLeft w:val="0"/>
                                  <w:marRight w:val="0"/>
                                  <w:marTop w:val="0"/>
                                  <w:marBottom w:val="0"/>
                                  <w:divBdr>
                                    <w:top w:val="none" w:sz="0" w:space="0" w:color="auto"/>
                                    <w:left w:val="none" w:sz="0" w:space="0" w:color="auto"/>
                                    <w:bottom w:val="none" w:sz="0" w:space="0" w:color="auto"/>
                                    <w:right w:val="none" w:sz="0" w:space="0" w:color="auto"/>
                                  </w:divBdr>
                                  <w:divsChild>
                                    <w:div w:id="1164319584">
                                      <w:marLeft w:val="0"/>
                                      <w:marRight w:val="0"/>
                                      <w:marTop w:val="0"/>
                                      <w:marBottom w:val="0"/>
                                      <w:divBdr>
                                        <w:top w:val="none" w:sz="0" w:space="0" w:color="auto"/>
                                        <w:left w:val="none" w:sz="0" w:space="0" w:color="auto"/>
                                        <w:bottom w:val="none" w:sz="0" w:space="0" w:color="auto"/>
                                        <w:right w:val="none" w:sz="0" w:space="0" w:color="auto"/>
                                      </w:divBdr>
                                      <w:divsChild>
                                        <w:div w:id="627056157">
                                          <w:marLeft w:val="0"/>
                                          <w:marRight w:val="0"/>
                                          <w:marTop w:val="0"/>
                                          <w:marBottom w:val="0"/>
                                          <w:divBdr>
                                            <w:top w:val="none" w:sz="0" w:space="0" w:color="auto"/>
                                            <w:left w:val="none" w:sz="0" w:space="0" w:color="auto"/>
                                            <w:bottom w:val="none" w:sz="0" w:space="0" w:color="auto"/>
                                            <w:right w:val="none" w:sz="0" w:space="0" w:color="auto"/>
                                          </w:divBdr>
                                          <w:divsChild>
                                            <w:div w:id="1173570245">
                                              <w:marLeft w:val="0"/>
                                              <w:marRight w:val="0"/>
                                              <w:marTop w:val="120"/>
                                              <w:marBottom w:val="360"/>
                                              <w:divBdr>
                                                <w:top w:val="none" w:sz="0" w:space="0" w:color="auto"/>
                                                <w:left w:val="none" w:sz="0" w:space="0" w:color="auto"/>
                                                <w:bottom w:val="dotted" w:sz="6" w:space="18" w:color="000000"/>
                                                <w:right w:val="none" w:sz="0" w:space="0" w:color="auto"/>
                                              </w:divBdr>
                                              <w:divsChild>
                                                <w:div w:id="1176074290">
                                                  <w:marLeft w:val="0"/>
                                                  <w:marRight w:val="0"/>
                                                  <w:marTop w:val="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emf"/><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BDC167-B863-41B3-85EF-A933F039A7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16</Pages>
  <Words>1240</Words>
  <Characters>7072</Characters>
  <Application>Microsoft Office Word</Application>
  <DocSecurity>0</DocSecurity>
  <Lines>58</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dc:creator>
  <cp:keywords/>
  <dc:description/>
  <cp:lastModifiedBy>Lupita</cp:lastModifiedBy>
  <cp:revision>33</cp:revision>
  <dcterms:created xsi:type="dcterms:W3CDTF">2016-03-30T16:20:00Z</dcterms:created>
  <dcterms:modified xsi:type="dcterms:W3CDTF">2016-12-09T15:11:00Z</dcterms:modified>
</cp:coreProperties>
</file>